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F73" w:rsidRDefault="00C97F73" w:rsidP="00C97F7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C97F73" w:rsidRDefault="00C97F73" w:rsidP="00C97F73">
      <w:pPr>
        <w:widowControl w:val="0"/>
        <w:shd w:val="clear" w:color="auto" w:fill="FFFFFF"/>
        <w:tabs>
          <w:tab w:val="left" w:pos="926"/>
          <w:tab w:val="left" w:leader="underscore" w:pos="4464"/>
        </w:tabs>
        <w:suppressAutoHyphens/>
        <w:autoSpaceDE w:val="0"/>
        <w:autoSpaceDN w:val="0"/>
        <w:adjustRightInd w:val="0"/>
        <w:ind w:left="284"/>
        <w:jc w:val="both"/>
        <w:rPr>
          <w:b/>
          <w:kern w:val="1"/>
          <w:sz w:val="28"/>
          <w:szCs w:val="28"/>
        </w:rPr>
      </w:pPr>
    </w:p>
    <w:p w:rsidR="00C97F73" w:rsidRPr="006E4005" w:rsidRDefault="00C97F73" w:rsidP="00C97F73">
      <w:pPr>
        <w:jc w:val="center"/>
        <w:rPr>
          <w:bCs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</w:t>
      </w:r>
      <w:r w:rsidRPr="006E4005">
        <w:rPr>
          <w:bCs/>
        </w:rPr>
        <w:t>Приложение 14</w:t>
      </w:r>
    </w:p>
    <w:p w:rsidR="00C97F73" w:rsidRPr="006E4005" w:rsidRDefault="00C97F73" w:rsidP="00C97F73">
      <w:pPr>
        <w:jc w:val="center"/>
        <w:rPr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116205</wp:posOffset>
                </wp:positionV>
                <wp:extent cx="7123430" cy="1952625"/>
                <wp:effectExtent l="8890" t="10160" r="11430" b="889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123430" cy="195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0596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5387"/>
                              <w:gridCol w:w="5209"/>
                            </w:tblGrid>
                            <w:tr w:rsidR="00C97F73" w:rsidTr="00F37FB6">
                              <w:tc>
                                <w:tcPr>
                                  <w:tcW w:w="5387" w:type="dxa"/>
                                  <w:hideMark/>
                                </w:tcPr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            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СОГЛАСОВАНО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  <w:rPr>
                                      <w:rFonts w:eastAsia="Calibri"/>
                                      <w:lang w:eastAsia="en-US"/>
                                    </w:rPr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            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 xml:space="preserve">Председатель  профкома МБ ДОУ 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  <w:tab w:val="left" w:pos="3000"/>
                                    </w:tabs>
                                    <w:ind w:left="142" w:hanging="14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           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«Детский сад № 66 «Веселые нотки»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             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________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Р.И. Михайлова</w:t>
                                  </w:r>
                                </w:p>
                                <w:p w:rsidR="00C97F73" w:rsidRPr="00F6571D" w:rsidRDefault="00C97F73" w:rsidP="00C97F73">
                                  <w:pPr>
                                    <w:widowControl w:val="0"/>
                                    <w:tabs>
                                      <w:tab w:val="left" w:pos="142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ind w:left="142" w:hanging="14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            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«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29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»   августа 20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22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 xml:space="preserve"> г</w:t>
                                  </w:r>
                                </w:p>
                              </w:tc>
                              <w:tc>
                                <w:tcPr>
                                  <w:tcW w:w="5209" w:type="dxa"/>
                                  <w:hideMark/>
                                </w:tcPr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  <w:jc w:val="right"/>
                                  </w:pP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УТВЕРЖДАЮ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  <w:jc w:val="right"/>
                                  </w:pP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 xml:space="preserve">Заведующий 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  <w:jc w:val="right"/>
                                  </w:pP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 xml:space="preserve">МБ ДОУ «Детский сад 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  <w:jc w:val="right"/>
                                  </w:pP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№ 66 «Веселые нотки»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  <w:jc w:val="right"/>
                                  </w:pP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 xml:space="preserve">__________ </w:t>
                                  </w:r>
                                  <w:proofErr w:type="spellStart"/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Л.В.Ханова</w:t>
                                  </w:r>
                                  <w:proofErr w:type="spellEnd"/>
                                </w:p>
                                <w:p w:rsidR="00C97F73" w:rsidRPr="00F6571D" w:rsidRDefault="00C97F73" w:rsidP="00C97F73">
                                  <w:pPr>
                                    <w:widowControl w:val="0"/>
                                    <w:tabs>
                                      <w:tab w:val="left" w:pos="142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ind w:left="142" w:hanging="142"/>
                                    <w:jc w:val="right"/>
                                  </w:pP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«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29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»   августа 20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22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 xml:space="preserve"> г</w:t>
                                  </w:r>
                                </w:p>
                              </w:tc>
                            </w:tr>
                            <w:tr w:rsidR="00C97F73" w:rsidTr="00F37FB6">
                              <w:trPr>
                                <w:trHeight w:val="60"/>
                              </w:trPr>
                              <w:tc>
                                <w:tcPr>
                                  <w:tcW w:w="5387" w:type="dxa"/>
                                </w:tcPr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</w:pP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           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Введено в действие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           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приказом заведующего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          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«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29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 xml:space="preserve">»   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августа 2022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 xml:space="preserve"> г № 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152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/1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widowControl w:val="0"/>
                                    <w:tabs>
                                      <w:tab w:val="left" w:pos="142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ind w:left="142" w:hanging="142"/>
                                  </w:pPr>
                                </w:p>
                              </w:tc>
                              <w:tc>
                                <w:tcPr>
                                  <w:tcW w:w="5209" w:type="dxa"/>
                                </w:tcPr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</w:pP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  <w:jc w:val="right"/>
                                  </w:pP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Рассмотрено  и утверждено</w:t>
                                  </w:r>
                                </w:p>
                                <w:p w:rsidR="00C97F73" w:rsidRPr="00F6571D" w:rsidRDefault="00C97F73" w:rsidP="00F37FB6">
                                  <w:pPr>
                                    <w:tabs>
                                      <w:tab w:val="left" w:pos="142"/>
                                    </w:tabs>
                                    <w:ind w:left="142" w:hanging="142"/>
                                    <w:jc w:val="right"/>
                                  </w:pP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на общем собрании работников</w:t>
                                  </w:r>
                                </w:p>
                                <w:p w:rsidR="00C97F73" w:rsidRPr="00F6571D" w:rsidRDefault="00C97F73" w:rsidP="00C97F73">
                                  <w:pPr>
                                    <w:widowControl w:val="0"/>
                                    <w:tabs>
                                      <w:tab w:val="left" w:pos="142"/>
                                    </w:tabs>
                                    <w:autoSpaceDE w:val="0"/>
                                    <w:autoSpaceDN w:val="0"/>
                                    <w:adjustRightInd w:val="0"/>
                                    <w:ind w:left="142" w:hanging="142"/>
                                    <w:jc w:val="right"/>
                                  </w:pP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от «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29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»   августа 20</w:t>
                                  </w:r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>22</w:t>
                                  </w:r>
                                  <w:bookmarkStart w:id="0" w:name="_GoBack"/>
                                  <w:bookmarkEnd w:id="0"/>
                                  <w:r>
                                    <w:rPr>
                                      <w:sz w:val="22"/>
                                      <w:szCs w:val="22"/>
                                    </w:rPr>
                                    <w:t xml:space="preserve"> г . П</w:t>
                                  </w:r>
                                  <w:r w:rsidRPr="00F6571D">
                                    <w:rPr>
                                      <w:sz w:val="22"/>
                                      <w:szCs w:val="22"/>
                                    </w:rPr>
                                    <w:t>ротокол № 2</w:t>
                                  </w:r>
                                </w:p>
                              </w:tc>
                            </w:tr>
                          </w:tbl>
                          <w:p w:rsidR="00C97F73" w:rsidRPr="00A6282A" w:rsidRDefault="00C97F73" w:rsidP="00C97F73">
                            <w:pPr>
                              <w:tabs>
                                <w:tab w:val="left" w:pos="7095"/>
                              </w:tabs>
                              <w:ind w:left="49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left:0;text-align:left;margin-left:-42.35pt;margin-top:9.15pt;width:560.9pt;height:15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" strokecolor="white">
                <v:textbox>
                  <w:txbxContent>
                    <w:tbl>
                      <w:tblPr>
                        <w:tblW w:w="10596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5387"/>
                        <w:gridCol w:w="5209"/>
                      </w:tblGrid>
                      <w:tr w:rsidR="00C97F73" w:rsidTr="00F37FB6">
                        <w:tc>
                          <w:tcPr>
                            <w:tcW w:w="5387" w:type="dxa"/>
                            <w:hideMark/>
                          </w:tcPr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СОГЛАСОВАНО</w:t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  <w:rPr>
                                <w:rFonts w:eastAsia="Calibri"/>
                                <w:lang w:eastAsia="en-US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 xml:space="preserve">Председатель  профкома МБ ДОУ </w:t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  <w:tab w:val="left" w:pos="3000"/>
                              </w:tabs>
                              <w:ind w:left="142" w:hanging="14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«Детский сад № 66 «Веселые нотки»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 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________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Р.И. Михайлова</w:t>
                            </w:r>
                          </w:p>
                          <w:p w:rsidR="00C97F73" w:rsidRPr="00F6571D" w:rsidRDefault="00C97F73" w:rsidP="00C97F73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adjustRightInd w:val="0"/>
                              <w:ind w:left="142" w:hanging="14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 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«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29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»   августа 20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22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 xml:space="preserve"> г</w:t>
                            </w:r>
                          </w:p>
                        </w:tc>
                        <w:tc>
                          <w:tcPr>
                            <w:tcW w:w="5209" w:type="dxa"/>
                            <w:hideMark/>
                          </w:tcPr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  <w:jc w:val="right"/>
                            </w:pPr>
                            <w:r w:rsidRPr="00F6571D">
                              <w:rPr>
                                <w:sz w:val="22"/>
                                <w:szCs w:val="22"/>
                              </w:rPr>
                              <w:t>УТВЕРЖДАЮ</w:t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  <w:jc w:val="right"/>
                            </w:pPr>
                            <w:r w:rsidRPr="00F6571D">
                              <w:rPr>
                                <w:sz w:val="22"/>
                                <w:szCs w:val="22"/>
                              </w:rPr>
                              <w:t xml:space="preserve">Заведующий </w:t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  <w:jc w:val="right"/>
                            </w:pPr>
                            <w:r w:rsidRPr="00F6571D">
                              <w:rPr>
                                <w:sz w:val="22"/>
                                <w:szCs w:val="22"/>
                              </w:rPr>
                              <w:t xml:space="preserve">МБ ДОУ «Детский сад </w:t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  <w:jc w:val="right"/>
                            </w:pPr>
                            <w:r w:rsidRPr="00F6571D">
                              <w:rPr>
                                <w:sz w:val="22"/>
                                <w:szCs w:val="22"/>
                              </w:rPr>
                              <w:t>№ 66 «Веселые нотки»</w:t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  <w:jc w:val="right"/>
                            </w:pPr>
                            <w:r w:rsidRPr="00F6571D">
                              <w:rPr>
                                <w:sz w:val="22"/>
                                <w:szCs w:val="22"/>
                              </w:rPr>
                              <w:t xml:space="preserve">__________ </w:t>
                            </w:r>
                            <w:proofErr w:type="spellStart"/>
                            <w:r>
                              <w:rPr>
                                <w:sz w:val="22"/>
                                <w:szCs w:val="22"/>
                              </w:rPr>
                              <w:t>Л.В.Ханова</w:t>
                            </w:r>
                            <w:proofErr w:type="spellEnd"/>
                          </w:p>
                          <w:p w:rsidR="00C97F73" w:rsidRPr="00F6571D" w:rsidRDefault="00C97F73" w:rsidP="00C97F73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adjustRightInd w:val="0"/>
                              <w:ind w:left="142" w:hanging="142"/>
                              <w:jc w:val="right"/>
                            </w:pPr>
                            <w:r w:rsidRPr="00F6571D">
                              <w:rPr>
                                <w:sz w:val="22"/>
                                <w:szCs w:val="22"/>
                              </w:rPr>
                              <w:t>«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29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»   августа 20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22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 xml:space="preserve"> г</w:t>
                            </w:r>
                          </w:p>
                        </w:tc>
                      </w:tr>
                      <w:tr w:rsidR="00C97F73" w:rsidTr="00F37FB6">
                        <w:trPr>
                          <w:trHeight w:val="60"/>
                        </w:trPr>
                        <w:tc>
                          <w:tcPr>
                            <w:tcW w:w="5387" w:type="dxa"/>
                          </w:tcPr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</w:pP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Введено в действие</w:t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приказом заведующего</w:t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           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«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29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 xml:space="preserve">»  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августа 2022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 xml:space="preserve"> г №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152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/1</w:t>
                            </w:r>
                          </w:p>
                          <w:p w:rsidR="00C97F73" w:rsidRPr="00F6571D" w:rsidRDefault="00C97F73" w:rsidP="00F37FB6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adjustRightInd w:val="0"/>
                              <w:ind w:left="142" w:hanging="142"/>
                            </w:pPr>
                          </w:p>
                        </w:tc>
                        <w:tc>
                          <w:tcPr>
                            <w:tcW w:w="5209" w:type="dxa"/>
                          </w:tcPr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</w:pP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  <w:jc w:val="right"/>
                            </w:pPr>
                            <w:r w:rsidRPr="00F6571D">
                              <w:rPr>
                                <w:sz w:val="22"/>
                                <w:szCs w:val="22"/>
                              </w:rPr>
                              <w:t>Рассмотрено  и утверждено</w:t>
                            </w:r>
                          </w:p>
                          <w:p w:rsidR="00C97F73" w:rsidRPr="00F6571D" w:rsidRDefault="00C97F73" w:rsidP="00F37FB6">
                            <w:pPr>
                              <w:tabs>
                                <w:tab w:val="left" w:pos="142"/>
                              </w:tabs>
                              <w:ind w:left="142" w:hanging="142"/>
                              <w:jc w:val="right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на общем собрании работников</w:t>
                            </w:r>
                          </w:p>
                          <w:p w:rsidR="00C97F73" w:rsidRPr="00F6571D" w:rsidRDefault="00C97F73" w:rsidP="00C97F73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adjustRightInd w:val="0"/>
                              <w:ind w:left="142" w:hanging="142"/>
                              <w:jc w:val="right"/>
                            </w:pPr>
                            <w:r w:rsidRPr="00F6571D">
                              <w:rPr>
                                <w:sz w:val="22"/>
                                <w:szCs w:val="22"/>
                              </w:rPr>
                              <w:t>от «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29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»   августа 20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22</w:t>
                            </w:r>
                            <w:bookmarkStart w:id="1" w:name="_GoBack"/>
                            <w:bookmarkEnd w:id="1"/>
                            <w:r>
                              <w:rPr>
                                <w:sz w:val="22"/>
                                <w:szCs w:val="22"/>
                              </w:rPr>
                              <w:t xml:space="preserve"> г . П</w:t>
                            </w:r>
                            <w:r w:rsidRPr="00F6571D">
                              <w:rPr>
                                <w:sz w:val="22"/>
                                <w:szCs w:val="22"/>
                              </w:rPr>
                              <w:t>ротокол № 2</w:t>
                            </w:r>
                          </w:p>
                        </w:tc>
                      </w:tr>
                    </w:tbl>
                    <w:p w:rsidR="00C97F73" w:rsidRPr="00A6282A" w:rsidRDefault="00C97F73" w:rsidP="00C97F73">
                      <w:pPr>
                        <w:tabs>
                          <w:tab w:val="left" w:pos="7095"/>
                        </w:tabs>
                        <w:ind w:left="491"/>
                      </w:pPr>
                    </w:p>
                  </w:txbxContent>
                </v:textbox>
              </v:rect>
            </w:pict>
          </mc:Fallback>
        </mc:AlternateContent>
      </w: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Default="00C97F73" w:rsidP="00C97F73">
      <w:pPr>
        <w:jc w:val="center"/>
        <w:rPr>
          <w:b/>
          <w:bCs/>
          <w:sz w:val="28"/>
          <w:szCs w:val="28"/>
        </w:rPr>
      </w:pPr>
    </w:p>
    <w:p w:rsidR="00C97F73" w:rsidRPr="006A795D" w:rsidRDefault="00C97F73" w:rsidP="00C97F73">
      <w:pPr>
        <w:jc w:val="center"/>
        <w:rPr>
          <w:b/>
          <w:bCs/>
        </w:rPr>
      </w:pPr>
      <w:r w:rsidRPr="006A795D">
        <w:rPr>
          <w:b/>
          <w:bCs/>
        </w:rPr>
        <w:t>ПОЛОЖЕНИЕ</w:t>
      </w:r>
    </w:p>
    <w:p w:rsidR="00C97F73" w:rsidRPr="006A795D" w:rsidRDefault="00C97F73" w:rsidP="00C97F73">
      <w:pPr>
        <w:jc w:val="center"/>
        <w:rPr>
          <w:b/>
          <w:bCs/>
        </w:rPr>
      </w:pPr>
      <w:r>
        <w:rPr>
          <w:b/>
          <w:bCs/>
        </w:rPr>
        <w:t xml:space="preserve">о </w:t>
      </w:r>
      <w:r w:rsidRPr="006A795D">
        <w:rPr>
          <w:b/>
          <w:bCs/>
        </w:rPr>
        <w:t xml:space="preserve"> комиссии</w:t>
      </w:r>
      <w:r>
        <w:rPr>
          <w:b/>
          <w:bCs/>
        </w:rPr>
        <w:t xml:space="preserve"> по трудовым спорам</w:t>
      </w:r>
    </w:p>
    <w:p w:rsidR="00C97F73" w:rsidRPr="00B01D79" w:rsidRDefault="00C97F73" w:rsidP="00C97F73">
      <w:pPr>
        <w:jc w:val="center"/>
        <w:rPr>
          <w:bCs/>
        </w:rPr>
      </w:pPr>
      <w:r w:rsidRPr="00B01D79">
        <w:rPr>
          <w:bCs/>
        </w:rPr>
        <w:t xml:space="preserve">муниципального бюджетного дошкольного образовательного учреждения </w:t>
      </w:r>
    </w:p>
    <w:p w:rsidR="00C97F73" w:rsidRPr="00B01D79" w:rsidRDefault="00C97F73" w:rsidP="00C97F73">
      <w:pPr>
        <w:jc w:val="center"/>
        <w:rPr>
          <w:bCs/>
        </w:rPr>
      </w:pPr>
      <w:r w:rsidRPr="00B01D79">
        <w:rPr>
          <w:bCs/>
        </w:rPr>
        <w:t xml:space="preserve"> «Детский сад общеразвивающего вида с приоритетным осуществлением деятельности по познавательно – </w:t>
      </w:r>
      <w:proofErr w:type="gramStart"/>
      <w:r w:rsidRPr="00B01D79">
        <w:rPr>
          <w:bCs/>
        </w:rPr>
        <w:t>речевому</w:t>
      </w:r>
      <w:proofErr w:type="gramEnd"/>
      <w:r w:rsidRPr="00B01D79">
        <w:rPr>
          <w:bCs/>
        </w:rPr>
        <w:t xml:space="preserve"> и художественно эстетическому направления развития детей</w:t>
      </w:r>
    </w:p>
    <w:p w:rsidR="00C97F73" w:rsidRPr="00B01D79" w:rsidRDefault="00C97F73" w:rsidP="00C97F73">
      <w:pPr>
        <w:jc w:val="center"/>
        <w:rPr>
          <w:bCs/>
        </w:rPr>
      </w:pPr>
      <w:r w:rsidRPr="00B01D79">
        <w:rPr>
          <w:bCs/>
        </w:rPr>
        <w:t xml:space="preserve"> № 66 «Весёлые нотки»</w:t>
      </w:r>
    </w:p>
    <w:p w:rsidR="00C97F73" w:rsidRPr="006A795D" w:rsidRDefault="00C97F73" w:rsidP="00C97F73">
      <w:pPr>
        <w:jc w:val="center"/>
        <w:rPr>
          <w:b/>
          <w:bCs/>
        </w:rPr>
      </w:pPr>
    </w:p>
    <w:p w:rsidR="00C97F73" w:rsidRDefault="00C97F73" w:rsidP="00C97F73">
      <w:pPr>
        <w:jc w:val="center"/>
        <w:rPr>
          <w:b/>
        </w:rPr>
      </w:pPr>
    </w:p>
    <w:p w:rsidR="00C97F73" w:rsidRDefault="00C97F73" w:rsidP="00C97F73">
      <w:pPr>
        <w:numPr>
          <w:ilvl w:val="0"/>
          <w:numId w:val="1"/>
        </w:numPr>
        <w:ind w:left="0"/>
        <w:jc w:val="center"/>
        <w:rPr>
          <w:b/>
        </w:rPr>
      </w:pPr>
      <w:r>
        <w:rPr>
          <w:b/>
        </w:rPr>
        <w:t>Общие положения</w:t>
      </w:r>
    </w:p>
    <w:p w:rsidR="00C97F73" w:rsidRPr="00D514DE" w:rsidRDefault="00C97F73" w:rsidP="00C97F73">
      <w:pPr>
        <w:jc w:val="center"/>
        <w:rPr>
          <w:b/>
        </w:rPr>
      </w:pPr>
    </w:p>
    <w:p w:rsidR="00C97F73" w:rsidRDefault="00C97F73" w:rsidP="00C97F73">
      <w:pPr>
        <w:tabs>
          <w:tab w:val="left" w:pos="540"/>
        </w:tabs>
        <w:jc w:val="both"/>
      </w:pPr>
      <w:r>
        <w:t>1.1.</w:t>
      </w:r>
      <w:r w:rsidRPr="00D514DE">
        <w:t xml:space="preserve">Настоящее положение </w:t>
      </w:r>
      <w:r>
        <w:t xml:space="preserve"> о Комиссии по трудовым спорам </w:t>
      </w:r>
      <w:r w:rsidRPr="00D514DE">
        <w:t xml:space="preserve">разработано для </w:t>
      </w:r>
      <w:r>
        <w:t xml:space="preserve">МБДОУ «Детского сада №66 «Весёлые нотки» (далее - Учреждение) в </w:t>
      </w:r>
      <w:r w:rsidRPr="00D514DE">
        <w:t xml:space="preserve"> </w:t>
      </w:r>
      <w:r w:rsidRPr="00DF711F">
        <w:t>соответствии с Трудовым</w:t>
      </w:r>
      <w:r>
        <w:t xml:space="preserve"> кодексом Российской Федерации, уставом Учреждения, Правилами внутреннего трудового распорядка, другими нормативными актами.</w:t>
      </w:r>
    </w:p>
    <w:p w:rsidR="00C97F73" w:rsidRPr="00D514DE" w:rsidRDefault="00C97F73" w:rsidP="00C97F73">
      <w:pPr>
        <w:tabs>
          <w:tab w:val="left" w:pos="540"/>
        </w:tabs>
        <w:jc w:val="both"/>
      </w:pPr>
      <w:r>
        <w:t>1.2.Настоящее положение</w:t>
      </w:r>
      <w:r w:rsidRPr="00D514DE">
        <w:t xml:space="preserve"> определяет компетенцию, порядок формирования</w:t>
      </w:r>
      <w:r>
        <w:t xml:space="preserve">, организации работы, принятия и исполнения  решений </w:t>
      </w:r>
      <w:r w:rsidRPr="00D514DE">
        <w:t xml:space="preserve"> </w:t>
      </w:r>
      <w:r>
        <w:t>К</w:t>
      </w:r>
      <w:r w:rsidRPr="00D514DE">
        <w:t>омиссии по трудовым спорам (далее - К</w:t>
      </w:r>
      <w:r>
        <w:t>ТС</w:t>
      </w:r>
      <w:r w:rsidRPr="00D514DE">
        <w:t xml:space="preserve">) в </w:t>
      </w:r>
      <w:r>
        <w:t>Учреждении</w:t>
      </w:r>
      <w:r w:rsidRPr="00D514DE">
        <w:t>.</w:t>
      </w:r>
    </w:p>
    <w:p w:rsidR="00C97F73" w:rsidRDefault="00C97F73" w:rsidP="00C97F73">
      <w:pPr>
        <w:tabs>
          <w:tab w:val="left" w:pos="540"/>
        </w:tabs>
        <w:jc w:val="both"/>
      </w:pPr>
      <w:r>
        <w:t>1.3.</w:t>
      </w:r>
      <w:r w:rsidRPr="00D514DE">
        <w:t>Комиссия рассматривает индивидуальные трудовые споры, возникающие между</w:t>
      </w:r>
      <w:r>
        <w:t xml:space="preserve"> </w:t>
      </w:r>
      <w:r w:rsidRPr="00D514DE">
        <w:t>работником и работодателем, по вопросам применения законов и иных нормативных</w:t>
      </w:r>
      <w:r>
        <w:t xml:space="preserve"> </w:t>
      </w:r>
      <w:r w:rsidRPr="00D514DE">
        <w:t xml:space="preserve">правовых актов о труде, </w:t>
      </w:r>
      <w:r>
        <w:t>К</w:t>
      </w:r>
      <w:r w:rsidRPr="00D514DE">
        <w:t>оллективного договора, соглашения</w:t>
      </w:r>
      <w:r>
        <w:t xml:space="preserve"> по охране труда</w:t>
      </w:r>
      <w:r w:rsidRPr="00D514DE">
        <w:t>, трудового</w:t>
      </w:r>
      <w:r>
        <w:t xml:space="preserve"> </w:t>
      </w:r>
      <w:r w:rsidRPr="00D514DE">
        <w:t>договора (в т</w:t>
      </w:r>
      <w:r>
        <w:t xml:space="preserve">ом </w:t>
      </w:r>
      <w:r w:rsidRPr="00D514DE">
        <w:t>ч</w:t>
      </w:r>
      <w:r>
        <w:t>исле</w:t>
      </w:r>
      <w:r w:rsidRPr="00D514DE">
        <w:t xml:space="preserve"> об установлении или изменении индивидуальных условий труда), если</w:t>
      </w:r>
      <w:r>
        <w:t xml:space="preserve"> </w:t>
      </w:r>
      <w:r w:rsidRPr="00D514DE">
        <w:t>работник не урегулировал разногласия при непосредственных переговорах</w:t>
      </w:r>
      <w:r>
        <w:t xml:space="preserve"> </w:t>
      </w:r>
      <w:r w:rsidRPr="00D514DE">
        <w:t xml:space="preserve"> с</w:t>
      </w:r>
      <w:r>
        <w:t xml:space="preserve"> </w:t>
      </w:r>
      <w:r w:rsidRPr="00D514DE">
        <w:t>работодателем.</w:t>
      </w:r>
    </w:p>
    <w:p w:rsidR="00C97F73" w:rsidRDefault="00C97F73" w:rsidP="00C97F73">
      <w:pPr>
        <w:tabs>
          <w:tab w:val="left" w:pos="540"/>
        </w:tabs>
        <w:jc w:val="both"/>
      </w:pPr>
      <w:r w:rsidRPr="006E3211">
        <w:t>1.4. В своей работе К</w:t>
      </w:r>
      <w:r>
        <w:t>ТС</w:t>
      </w:r>
      <w:r w:rsidRPr="006E3211">
        <w:t xml:space="preserve"> должна обеспечивать соблюдение прав личности.</w:t>
      </w:r>
    </w:p>
    <w:p w:rsidR="00C97F73" w:rsidRDefault="00C97F73" w:rsidP="00C97F73">
      <w:pPr>
        <w:tabs>
          <w:tab w:val="left" w:pos="540"/>
        </w:tabs>
        <w:jc w:val="both"/>
      </w:pPr>
      <w:r w:rsidRPr="006E3211">
        <w:t>1.5. Настоящее Положение принято на общем собрании работников Учреждения с учетом</w:t>
      </w:r>
      <w:r>
        <w:t xml:space="preserve"> </w:t>
      </w:r>
      <w:r w:rsidRPr="006E3211">
        <w:t>мнения  родителей (законных представителей) и утверждено  заведующим  Учреждением.</w:t>
      </w:r>
    </w:p>
    <w:p w:rsidR="00C97F73" w:rsidRPr="006E3211" w:rsidRDefault="00C97F73" w:rsidP="00C97F73">
      <w:pPr>
        <w:tabs>
          <w:tab w:val="left" w:pos="540"/>
        </w:tabs>
        <w:jc w:val="both"/>
      </w:pPr>
      <w:r w:rsidRPr="006E3211">
        <w:t xml:space="preserve">1.6. Настоящее Положение действует до принятия нового. </w:t>
      </w:r>
    </w:p>
    <w:p w:rsidR="00C97F73" w:rsidRDefault="00C97F73" w:rsidP="00C97F73">
      <w:pPr>
        <w:pStyle w:val="a3"/>
        <w:tabs>
          <w:tab w:val="left" w:pos="540"/>
        </w:tabs>
        <w:ind w:left="0"/>
        <w:jc w:val="center"/>
        <w:rPr>
          <w:b/>
        </w:rPr>
      </w:pPr>
    </w:p>
    <w:p w:rsidR="00C97F73" w:rsidRDefault="00C97F73" w:rsidP="00C97F73">
      <w:pPr>
        <w:pStyle w:val="a3"/>
        <w:ind w:left="0"/>
        <w:jc w:val="center"/>
        <w:rPr>
          <w:b/>
        </w:rPr>
      </w:pPr>
      <w:r>
        <w:rPr>
          <w:b/>
        </w:rPr>
        <w:t>2.Порядок формирования КТС</w:t>
      </w:r>
      <w:r w:rsidRPr="00D514DE">
        <w:rPr>
          <w:b/>
        </w:rPr>
        <w:t>.</w:t>
      </w:r>
    </w:p>
    <w:p w:rsidR="00C97F73" w:rsidRPr="00AB296A" w:rsidRDefault="00C97F73" w:rsidP="00C97F73">
      <w:pPr>
        <w:jc w:val="both"/>
      </w:pPr>
      <w:r w:rsidRPr="00AB296A">
        <w:t>2.1. КТС формируется из равного числа представителей работников и работодателя Учреждения</w:t>
      </w:r>
      <w:r>
        <w:t xml:space="preserve"> </w:t>
      </w:r>
      <w:r w:rsidRPr="00AB296A">
        <w:t xml:space="preserve"> в составе </w:t>
      </w:r>
      <w:r>
        <w:t>6</w:t>
      </w:r>
      <w:r w:rsidRPr="00AB296A">
        <w:t xml:space="preserve"> человек</w:t>
      </w:r>
      <w:r>
        <w:t>.</w:t>
      </w:r>
      <w:r w:rsidRPr="00AB296A">
        <w:t xml:space="preserve"> </w:t>
      </w:r>
    </w:p>
    <w:p w:rsidR="00C97F73" w:rsidRPr="00AB296A" w:rsidRDefault="00C97F73" w:rsidP="00C97F73">
      <w:pPr>
        <w:jc w:val="both"/>
      </w:pPr>
      <w:r w:rsidRPr="00AB296A">
        <w:t>2.2.Представители работников в КТС избираются Общим собранием работников Учреждения,</w:t>
      </w:r>
      <w:r>
        <w:t xml:space="preserve"> </w:t>
      </w:r>
      <w:r w:rsidRPr="00AB296A">
        <w:t>либо делегируются представительным органом (выборным профсоюзным органом) работников с</w:t>
      </w:r>
      <w:r>
        <w:t xml:space="preserve"> </w:t>
      </w:r>
      <w:r w:rsidRPr="00AB296A">
        <w:t xml:space="preserve"> последующим утверждением на Общем собрании.</w:t>
      </w:r>
    </w:p>
    <w:p w:rsidR="00C97F73" w:rsidRPr="00D514DE" w:rsidRDefault="00C97F73" w:rsidP="00C97F73">
      <w:pPr>
        <w:pStyle w:val="a3"/>
        <w:ind w:left="0"/>
        <w:jc w:val="both"/>
      </w:pPr>
      <w:r>
        <w:lastRenderedPageBreak/>
        <w:t>2.3.</w:t>
      </w:r>
      <w:r w:rsidRPr="00D514DE">
        <w:t>Избранными в состав К</w:t>
      </w:r>
      <w:r>
        <w:t>ТС</w:t>
      </w:r>
      <w:r w:rsidRPr="00D514DE">
        <w:t xml:space="preserve"> считаются кандидатуры, за которых проголосовало более половины участвующих на </w:t>
      </w:r>
      <w:r>
        <w:t xml:space="preserve">Общем </w:t>
      </w:r>
      <w:r w:rsidRPr="00D514DE">
        <w:t>собрании</w:t>
      </w:r>
      <w:r>
        <w:t>,</w:t>
      </w:r>
      <w:r w:rsidRPr="00D514DE">
        <w:t xml:space="preserve"> либо квалифицированное большинство (2/3 от </w:t>
      </w:r>
      <w:r>
        <w:t>присутствующих</w:t>
      </w:r>
      <w:r w:rsidRPr="00D514DE">
        <w:t>).</w:t>
      </w:r>
    </w:p>
    <w:p w:rsidR="00C97F73" w:rsidRDefault="00C97F73" w:rsidP="00C97F73">
      <w:pPr>
        <w:pStyle w:val="a3"/>
        <w:ind w:left="0"/>
        <w:jc w:val="both"/>
      </w:pPr>
      <w:r>
        <w:t>2.4.</w:t>
      </w:r>
      <w:r w:rsidRPr="00D514DE">
        <w:t>Представители работодателя назначаются в К</w:t>
      </w:r>
      <w:r>
        <w:t>ТС приказом</w:t>
      </w:r>
      <w:r w:rsidRPr="00D514DE">
        <w:t xml:space="preserve"> </w:t>
      </w:r>
      <w:r>
        <w:t>заведующего Учреждением.</w:t>
      </w:r>
    </w:p>
    <w:p w:rsidR="00C97F73" w:rsidRPr="006E3211" w:rsidRDefault="00C97F73" w:rsidP="00C97F73">
      <w:pPr>
        <w:pStyle w:val="a3"/>
        <w:ind w:left="0"/>
        <w:jc w:val="both"/>
      </w:pPr>
      <w:r w:rsidRPr="006E3211">
        <w:t>2.5.Не допускается избрание временных кандидатов в состав КТС. Члены КТС избираются на весь срок полномочий КТС. При выбытии члена КТС взамен в том же порядке избирается другой.</w:t>
      </w:r>
    </w:p>
    <w:p w:rsidR="00C97F73" w:rsidRPr="00AB296A" w:rsidRDefault="00C97F73" w:rsidP="00C97F73">
      <w:pPr>
        <w:pStyle w:val="a3"/>
        <w:ind w:left="0"/>
        <w:jc w:val="both"/>
      </w:pPr>
      <w:r w:rsidRPr="00AB296A">
        <w:t xml:space="preserve">2.6. </w:t>
      </w:r>
      <w:r>
        <w:t>Состав комиссии</w:t>
      </w:r>
      <w:r w:rsidRPr="00AB296A">
        <w:t xml:space="preserve"> формируется </w:t>
      </w:r>
      <w:r>
        <w:t xml:space="preserve">сроком </w:t>
      </w:r>
      <w:r w:rsidRPr="00AB296A">
        <w:t>на 5 лет и утверждается приказом заведующего Учреждением</w:t>
      </w:r>
      <w:r>
        <w:t>.</w:t>
      </w:r>
    </w:p>
    <w:p w:rsidR="00C97F73" w:rsidRDefault="00C97F73" w:rsidP="00C97F73">
      <w:pPr>
        <w:pStyle w:val="a3"/>
        <w:ind w:left="0"/>
        <w:jc w:val="both"/>
      </w:pPr>
      <w:r w:rsidRPr="00AB296A">
        <w:t>2.7. Досрочное прекращение полномочий члена К</w:t>
      </w:r>
      <w:r>
        <w:t>ТС</w:t>
      </w:r>
      <w:r w:rsidRPr="00AB296A">
        <w:t xml:space="preserve"> осуществляется:</w:t>
      </w:r>
    </w:p>
    <w:p w:rsidR="00C97F73" w:rsidRPr="00700FF8" w:rsidRDefault="00C97F73" w:rsidP="00C97F73">
      <w:pPr>
        <w:pStyle w:val="a3"/>
        <w:ind w:left="0"/>
        <w:jc w:val="both"/>
      </w:pPr>
      <w:r w:rsidRPr="00700FF8">
        <w:t>-на основании личного заявления члена К</w:t>
      </w:r>
      <w:r>
        <w:t>ТС</w:t>
      </w:r>
      <w:r w:rsidRPr="00700FF8">
        <w:t xml:space="preserve"> об исключении его из состава К</w:t>
      </w:r>
      <w:r>
        <w:t>ТС</w:t>
      </w:r>
      <w:r w:rsidRPr="00700FF8">
        <w:t>;</w:t>
      </w:r>
    </w:p>
    <w:p w:rsidR="00C97F73" w:rsidRPr="00700FF8" w:rsidRDefault="00C97F73" w:rsidP="00C97F73">
      <w:pPr>
        <w:pStyle w:val="a3"/>
        <w:ind w:left="0"/>
        <w:jc w:val="both"/>
      </w:pPr>
      <w:r w:rsidRPr="00700FF8">
        <w:t>- по требованию не менее 2/3 членов комиссии, выраженному в письменной форме;</w:t>
      </w:r>
    </w:p>
    <w:p w:rsidR="00C97F73" w:rsidRPr="00700FF8" w:rsidRDefault="00C97F73" w:rsidP="00C97F73">
      <w:pPr>
        <w:pStyle w:val="a3"/>
        <w:ind w:left="0"/>
        <w:jc w:val="both"/>
      </w:pPr>
      <w:r>
        <w:t>-увольнения работника - члена КТС</w:t>
      </w:r>
      <w:r w:rsidRPr="00700FF8">
        <w:t>.</w:t>
      </w:r>
    </w:p>
    <w:p w:rsidR="00C97F73" w:rsidRDefault="00C97F73" w:rsidP="00C97F73">
      <w:pPr>
        <w:pStyle w:val="a3"/>
        <w:ind w:left="0"/>
        <w:jc w:val="both"/>
      </w:pPr>
      <w:r w:rsidRPr="006E3211">
        <w:t>2.</w:t>
      </w:r>
      <w:r>
        <w:t>8</w:t>
      </w:r>
      <w:r w:rsidRPr="006E3211">
        <w:t>.В случае досрочного прекращения полномочий члена К</w:t>
      </w:r>
      <w:r>
        <w:t>ТС</w:t>
      </w:r>
      <w:r w:rsidRPr="006E3211">
        <w:t xml:space="preserve"> в ее состав избирается новый представитель от соответствующей категории участников</w:t>
      </w:r>
      <w:r>
        <w:t>.</w:t>
      </w:r>
    </w:p>
    <w:p w:rsidR="00C97F73" w:rsidRPr="00D514DE" w:rsidRDefault="00C97F73" w:rsidP="00C97F73">
      <w:pPr>
        <w:pStyle w:val="a3"/>
        <w:ind w:left="0"/>
        <w:jc w:val="both"/>
      </w:pPr>
      <w:r>
        <w:t>2.9.</w:t>
      </w:r>
      <w:r w:rsidRPr="00D514DE">
        <w:t>По истечении сроков полномочий К</w:t>
      </w:r>
      <w:r>
        <w:t>ТС</w:t>
      </w:r>
      <w:r w:rsidRPr="00D514DE">
        <w:t xml:space="preserve"> она переизбирается в установленном настоящим Положением порядке.</w:t>
      </w:r>
    </w:p>
    <w:p w:rsidR="00C97F73" w:rsidRDefault="00C97F73" w:rsidP="00C97F73">
      <w:pPr>
        <w:pStyle w:val="a3"/>
        <w:ind w:left="0"/>
        <w:jc w:val="both"/>
      </w:pPr>
      <w:r w:rsidRPr="00AB296A">
        <w:t>2.10.КТС избирается из своего состава председателя, заместителя председателя и секретаря.</w:t>
      </w:r>
    </w:p>
    <w:p w:rsidR="00C97F73" w:rsidRPr="00700FF8" w:rsidRDefault="00C97F73" w:rsidP="00C97F73">
      <w:pPr>
        <w:pStyle w:val="a3"/>
        <w:ind w:left="0"/>
        <w:jc w:val="both"/>
      </w:pPr>
      <w:r w:rsidRPr="00700FF8">
        <w:t>2.11. Руководство КТС осуществляет председатель КТС. Секретарь КТС ведет протокол заседания КТС, который хранится в Учреждении три года.</w:t>
      </w:r>
    </w:p>
    <w:p w:rsidR="00C97F73" w:rsidRPr="00700FF8" w:rsidRDefault="00C97F73" w:rsidP="00C97F73">
      <w:pPr>
        <w:pStyle w:val="a3"/>
        <w:ind w:left="0"/>
        <w:jc w:val="both"/>
      </w:pPr>
      <w:r w:rsidRPr="00700FF8">
        <w:t xml:space="preserve">2.12. Председателя Комиссии выбирают из числа членов Комиссии простым большинством голосов путем открытого голосования в рамках проведения первого заседания, которое  проводится в течение трех рабочих дней с момента утверждения состава Комиссии.  </w:t>
      </w:r>
    </w:p>
    <w:p w:rsidR="00C97F73" w:rsidRPr="00AB296A" w:rsidRDefault="00C97F73" w:rsidP="00C97F73">
      <w:pPr>
        <w:pStyle w:val="a3"/>
        <w:ind w:left="0"/>
        <w:jc w:val="both"/>
      </w:pPr>
      <w:r w:rsidRPr="00AB296A">
        <w:t>2.13.Члены КТС должны знать нормы трудового законодательства и объективно подходить к решению вопроса о его применении. По решению Общего собрания  работников Учреждения возможен досрочный отзыв члена КТС, если выявится его недостаточная компетентность, недобросовестность, недостаточно ответственное отношение к участию в работе КТС.</w:t>
      </w:r>
    </w:p>
    <w:p w:rsidR="00C97F73" w:rsidRDefault="00C97F73" w:rsidP="00C97F73">
      <w:pPr>
        <w:pStyle w:val="a3"/>
        <w:ind w:left="0"/>
        <w:jc w:val="both"/>
      </w:pPr>
      <w:r w:rsidRPr="00AB296A">
        <w:t>2.14. Члены Комиссии осуществляют свою деятельность на безвозмездной основе.</w:t>
      </w:r>
    </w:p>
    <w:p w:rsidR="00C97F73" w:rsidRPr="00AB296A" w:rsidRDefault="00C97F73" w:rsidP="00C97F73">
      <w:pPr>
        <w:pStyle w:val="a3"/>
        <w:ind w:left="0"/>
        <w:jc w:val="both"/>
      </w:pPr>
      <w:r w:rsidRPr="00AB296A">
        <w:t>2.15. Председатель К</w:t>
      </w:r>
      <w:r>
        <w:t>ТС</w:t>
      </w:r>
      <w:r w:rsidRPr="00AB296A">
        <w:t xml:space="preserve"> подчиняется руководителю Учреждения, но в своих действиях независим, если это не противоречит Уставу учреждения, законодательству РФ. </w:t>
      </w:r>
    </w:p>
    <w:p w:rsidR="00C97F73" w:rsidRPr="00AB296A" w:rsidRDefault="00C97F73" w:rsidP="00C97F73">
      <w:pPr>
        <w:pStyle w:val="a3"/>
        <w:ind w:left="0"/>
        <w:jc w:val="both"/>
      </w:pPr>
      <w:r w:rsidRPr="00AB296A">
        <w:t>2.16.Заседание К</w:t>
      </w:r>
      <w:r>
        <w:t>ТС</w:t>
      </w:r>
      <w:r w:rsidRPr="00AB296A">
        <w:t xml:space="preserve"> считается правомочным, если на нем присутствовало не менее 3/4 членов Комиссии.</w:t>
      </w:r>
    </w:p>
    <w:p w:rsidR="00C97F73" w:rsidRDefault="00C97F73" w:rsidP="00C97F73">
      <w:pPr>
        <w:jc w:val="center"/>
        <w:outlineLvl w:val="0"/>
        <w:rPr>
          <w:b/>
        </w:rPr>
      </w:pPr>
      <w:r>
        <w:rPr>
          <w:b/>
        </w:rPr>
        <w:t>3</w:t>
      </w:r>
      <w:r w:rsidRPr="00D514DE">
        <w:rPr>
          <w:b/>
        </w:rPr>
        <w:t xml:space="preserve">. Компетенция </w:t>
      </w:r>
      <w:r>
        <w:rPr>
          <w:b/>
        </w:rPr>
        <w:t>КТС</w:t>
      </w:r>
    </w:p>
    <w:p w:rsidR="00C97F73" w:rsidRPr="00D514DE" w:rsidRDefault="00C97F73" w:rsidP="00C97F73">
      <w:pPr>
        <w:tabs>
          <w:tab w:val="left" w:pos="0"/>
        </w:tabs>
        <w:jc w:val="center"/>
        <w:outlineLvl w:val="0"/>
        <w:rPr>
          <w:b/>
        </w:rPr>
      </w:pPr>
    </w:p>
    <w:p w:rsidR="00C97F73" w:rsidRPr="00D514DE" w:rsidRDefault="00C97F73" w:rsidP="00C97F73">
      <w:pPr>
        <w:tabs>
          <w:tab w:val="left" w:pos="0"/>
        </w:tabs>
        <w:jc w:val="both"/>
      </w:pPr>
      <w:r w:rsidRPr="00D514DE">
        <w:tab/>
      </w:r>
      <w:r>
        <w:t>3</w:t>
      </w:r>
      <w:r w:rsidRPr="00D514DE">
        <w:t>.1. К</w:t>
      </w:r>
      <w:r>
        <w:t>ТС</w:t>
      </w:r>
      <w:r w:rsidRPr="00D514DE">
        <w:t xml:space="preserve"> является органом по рассмотрению индивидуальных </w:t>
      </w:r>
      <w:r>
        <w:t xml:space="preserve"> </w:t>
      </w:r>
      <w:r w:rsidRPr="00D514DE">
        <w:t>трудовых спор</w:t>
      </w:r>
      <w:r>
        <w:t>ов</w:t>
      </w:r>
      <w:r w:rsidRPr="00D514DE">
        <w:t xml:space="preserve">, возникающих в </w:t>
      </w:r>
      <w:r>
        <w:t>Учреждении</w:t>
      </w:r>
      <w:r w:rsidRPr="00D514DE">
        <w:t>, за исключением споров, для которых законодательством</w:t>
      </w:r>
      <w:r>
        <w:t xml:space="preserve"> </w:t>
      </w:r>
      <w:r w:rsidRPr="00D514DE">
        <w:t xml:space="preserve"> установлен иной порядок рассматривания.</w:t>
      </w:r>
    </w:p>
    <w:p w:rsidR="00C97F73" w:rsidRPr="00D514DE" w:rsidRDefault="00C97F73" w:rsidP="00C97F73">
      <w:pPr>
        <w:tabs>
          <w:tab w:val="left" w:pos="0"/>
        </w:tabs>
        <w:jc w:val="both"/>
      </w:pPr>
      <w:r w:rsidRPr="00D514DE">
        <w:tab/>
      </w:r>
      <w:r>
        <w:t>3</w:t>
      </w:r>
      <w:r w:rsidRPr="00D514DE">
        <w:t>.2. К</w:t>
      </w:r>
      <w:r>
        <w:t>ТС</w:t>
      </w:r>
      <w:r w:rsidRPr="00D514DE">
        <w:t xml:space="preserve"> принимает заявления работников о нарушении их трудовых прав по вопросам,</w:t>
      </w:r>
      <w:r>
        <w:t xml:space="preserve"> возникшим</w:t>
      </w:r>
      <w:r w:rsidRPr="00D514DE">
        <w:t xml:space="preserve"> из конкретного трудового правоотношения.</w:t>
      </w:r>
    </w:p>
    <w:p w:rsidR="00C97F73" w:rsidRPr="00D514DE" w:rsidRDefault="00C97F73" w:rsidP="00C97F73">
      <w:pPr>
        <w:tabs>
          <w:tab w:val="left" w:pos="0"/>
        </w:tabs>
        <w:jc w:val="both"/>
      </w:pPr>
      <w:r w:rsidRPr="00D514DE">
        <w:tab/>
      </w:r>
      <w:r>
        <w:t xml:space="preserve">3.3. </w:t>
      </w:r>
      <w:r w:rsidRPr="00D514DE">
        <w:t>К</w:t>
      </w:r>
      <w:r>
        <w:t>ТС</w:t>
      </w:r>
      <w:r w:rsidRPr="00D514DE">
        <w:t xml:space="preserve"> разрешает следующие виды индивидуальных трудовых споров:</w:t>
      </w:r>
    </w:p>
    <w:p w:rsidR="00C97F73" w:rsidRDefault="00C97F73" w:rsidP="00C97F73">
      <w:pPr>
        <w:numPr>
          <w:ilvl w:val="0"/>
          <w:numId w:val="2"/>
        </w:numPr>
        <w:tabs>
          <w:tab w:val="left" w:pos="0"/>
        </w:tabs>
        <w:jc w:val="both"/>
      </w:pPr>
      <w:proofErr w:type="gramStart"/>
      <w:r w:rsidRPr="00D514DE">
        <w:t>о признании недействительными условий, включенных в содержание трудового договора,</w:t>
      </w:r>
      <w:r>
        <w:t xml:space="preserve">  </w:t>
      </w:r>
      <w:r w:rsidRPr="00D514DE">
        <w:t>которые ухудшают условия труда работника по сравнению с действующим законодательством и договорами о труде;</w:t>
      </w:r>
      <w:proofErr w:type="gramEnd"/>
    </w:p>
    <w:p w:rsidR="00C97F73" w:rsidRPr="00D514DE" w:rsidRDefault="00C97F73" w:rsidP="00C97F73">
      <w:pPr>
        <w:numPr>
          <w:ilvl w:val="0"/>
          <w:numId w:val="2"/>
        </w:numPr>
        <w:tabs>
          <w:tab w:val="left" w:pos="0"/>
        </w:tabs>
        <w:jc w:val="both"/>
      </w:pPr>
      <w:r w:rsidRPr="00D514DE">
        <w:t>об оплате труда, выплате премий, льгот и преимуществ, доплате за совмещение профессий</w:t>
      </w:r>
      <w:r>
        <w:t xml:space="preserve">  </w:t>
      </w:r>
      <w:r w:rsidRPr="00D514DE">
        <w:t>(должностей), увеличения объема выполненных работ, об оплате за работу в сверхурочное</w:t>
      </w:r>
      <w:r>
        <w:t>,</w:t>
      </w:r>
      <w:r w:rsidRPr="00D514DE">
        <w:t xml:space="preserve"> ночное время и в других случаях, предусмотренных Т</w:t>
      </w:r>
      <w:r>
        <w:t>К</w:t>
      </w:r>
      <w:r w:rsidRPr="00D514DE">
        <w:t xml:space="preserve"> РФ;</w:t>
      </w:r>
    </w:p>
    <w:p w:rsidR="00C97F73" w:rsidRPr="00D514DE" w:rsidRDefault="00C97F73" w:rsidP="00C97F73">
      <w:pPr>
        <w:numPr>
          <w:ilvl w:val="0"/>
          <w:numId w:val="2"/>
        </w:numPr>
        <w:tabs>
          <w:tab w:val="left" w:pos="0"/>
        </w:tabs>
        <w:jc w:val="both"/>
      </w:pPr>
      <w:r w:rsidRPr="00D514DE">
        <w:t>о рабочем времени и времени отдыха;</w:t>
      </w:r>
    </w:p>
    <w:p w:rsidR="00C97F73" w:rsidRPr="00D514DE" w:rsidRDefault="00C97F73" w:rsidP="00C97F73">
      <w:pPr>
        <w:numPr>
          <w:ilvl w:val="0"/>
          <w:numId w:val="2"/>
        </w:numPr>
        <w:tabs>
          <w:tab w:val="left" w:pos="0"/>
        </w:tabs>
        <w:jc w:val="both"/>
      </w:pPr>
      <w:r w:rsidRPr="00D514DE">
        <w:t xml:space="preserve">о правомерности изменения работодателем </w:t>
      </w:r>
      <w:r>
        <w:t>существующих</w:t>
      </w:r>
      <w:r w:rsidRPr="00D514DE">
        <w:t xml:space="preserve"> условий труда;</w:t>
      </w:r>
    </w:p>
    <w:p w:rsidR="00C97F73" w:rsidRDefault="00C97F73" w:rsidP="00C97F73">
      <w:pPr>
        <w:numPr>
          <w:ilvl w:val="0"/>
          <w:numId w:val="2"/>
        </w:numPr>
        <w:tabs>
          <w:tab w:val="left" w:pos="0"/>
        </w:tabs>
        <w:jc w:val="both"/>
      </w:pPr>
      <w:r w:rsidRPr="00D514DE">
        <w:lastRenderedPageBreak/>
        <w:t xml:space="preserve">о выплате ежемесячных и ежегодных надбавок за выслугу лет, которые введены для </w:t>
      </w:r>
      <w:r>
        <w:t xml:space="preserve"> </w:t>
      </w:r>
      <w:r w:rsidRPr="00D514DE">
        <w:t>определенных категорий работников;</w:t>
      </w:r>
    </w:p>
    <w:p w:rsidR="00C97F73" w:rsidRPr="00D514DE" w:rsidRDefault="00C97F73" w:rsidP="00C97F73">
      <w:pPr>
        <w:numPr>
          <w:ilvl w:val="0"/>
          <w:numId w:val="2"/>
        </w:numPr>
        <w:tabs>
          <w:tab w:val="left" w:pos="0"/>
        </w:tabs>
        <w:jc w:val="both"/>
      </w:pPr>
      <w:r w:rsidRPr="00D514DE">
        <w:t>о законности применения дисциплинарных взысканий;</w:t>
      </w:r>
    </w:p>
    <w:p w:rsidR="00C97F73" w:rsidRDefault="00C97F73" w:rsidP="00C97F73">
      <w:pPr>
        <w:numPr>
          <w:ilvl w:val="0"/>
          <w:numId w:val="2"/>
        </w:numPr>
        <w:tabs>
          <w:tab w:val="left" w:pos="0"/>
        </w:tabs>
        <w:jc w:val="both"/>
      </w:pPr>
      <w:r w:rsidRPr="00D514DE">
        <w:t>о праве на основной и дополнительный отпуск и их оплате, установлении неполного рабочего времени другие споры о рабочем времени и времени отдыха;</w:t>
      </w:r>
    </w:p>
    <w:p w:rsidR="00C97F73" w:rsidRDefault="00C97F73" w:rsidP="00C97F73">
      <w:pPr>
        <w:numPr>
          <w:ilvl w:val="0"/>
          <w:numId w:val="2"/>
        </w:numPr>
        <w:tabs>
          <w:tab w:val="left" w:pos="0"/>
        </w:tabs>
        <w:jc w:val="both"/>
      </w:pPr>
      <w:r w:rsidRPr="00D514DE">
        <w:t xml:space="preserve">о допуске к работе лиц, незаконно отстраненных от работы (должности) с приостановкой </w:t>
      </w:r>
      <w:r>
        <w:t xml:space="preserve">  </w:t>
      </w:r>
      <w:r w:rsidRPr="00D514DE">
        <w:t>выплаты заработка (например, в связи с появлением на работе в нетрезвом состоянии);</w:t>
      </w:r>
    </w:p>
    <w:p w:rsidR="00C97F73" w:rsidRPr="00D514DE" w:rsidRDefault="00C97F73" w:rsidP="00C97F73">
      <w:pPr>
        <w:numPr>
          <w:ilvl w:val="0"/>
          <w:numId w:val="2"/>
        </w:numPr>
        <w:tabs>
          <w:tab w:val="left" w:pos="0"/>
        </w:tabs>
        <w:jc w:val="both"/>
      </w:pPr>
      <w:r w:rsidRPr="00D514DE">
        <w:t xml:space="preserve">другие индивидуальные споры, если они возникли в связи с применением нормативных </w:t>
      </w:r>
      <w:r>
        <w:t xml:space="preserve"> </w:t>
      </w:r>
      <w:r w:rsidRPr="00D514DE">
        <w:t>правовых актов и соглашений о труде и не отнесены Т</w:t>
      </w:r>
      <w:r>
        <w:t>К</w:t>
      </w:r>
      <w:r w:rsidRPr="00D514DE">
        <w:t xml:space="preserve"> РФ к непосредственной компетенции суда.</w:t>
      </w:r>
    </w:p>
    <w:p w:rsidR="00C97F73" w:rsidRPr="00D514DE" w:rsidRDefault="00C97F73" w:rsidP="00C97F73">
      <w:pPr>
        <w:tabs>
          <w:tab w:val="left" w:pos="0"/>
        </w:tabs>
        <w:jc w:val="both"/>
      </w:pPr>
      <w:r>
        <w:t xml:space="preserve">         3.4</w:t>
      </w:r>
      <w:r w:rsidRPr="00D514DE">
        <w:t>. К</w:t>
      </w:r>
      <w:r>
        <w:t xml:space="preserve">ТС </w:t>
      </w:r>
      <w:r w:rsidRPr="00D514DE">
        <w:t>не принимает к рассмотрению индивидуальный трудовой спор, если имеется вступившее в законную силу решение К</w:t>
      </w:r>
      <w:r>
        <w:t>ТС</w:t>
      </w:r>
      <w:r w:rsidRPr="00D514DE">
        <w:t xml:space="preserve"> или иного </w:t>
      </w:r>
      <w:proofErr w:type="spellStart"/>
      <w:r w:rsidRPr="00D514DE">
        <w:t>юрисдикционного</w:t>
      </w:r>
      <w:proofErr w:type="spellEnd"/>
      <w:r w:rsidRPr="00D514DE">
        <w:t xml:space="preserve"> органа, вынесенное </w:t>
      </w:r>
      <w:r>
        <w:t xml:space="preserve"> </w:t>
      </w:r>
      <w:r w:rsidRPr="00D514DE">
        <w:t xml:space="preserve">по индивидуальному трудовому спору между теми сторонами, о том же предмете и по тем </w:t>
      </w:r>
      <w:r>
        <w:t xml:space="preserve"> </w:t>
      </w:r>
      <w:r w:rsidRPr="00D514DE">
        <w:t xml:space="preserve">же основаниям. </w:t>
      </w:r>
    </w:p>
    <w:p w:rsidR="00C97F73" w:rsidRDefault="00C97F73" w:rsidP="00C97F73">
      <w:pPr>
        <w:tabs>
          <w:tab w:val="left" w:pos="720"/>
        </w:tabs>
        <w:jc w:val="center"/>
        <w:outlineLvl w:val="0"/>
        <w:rPr>
          <w:b/>
        </w:rPr>
      </w:pPr>
    </w:p>
    <w:p w:rsidR="00C97F73" w:rsidRDefault="00C97F73" w:rsidP="00C97F73">
      <w:pPr>
        <w:tabs>
          <w:tab w:val="left" w:pos="720"/>
        </w:tabs>
        <w:jc w:val="center"/>
        <w:outlineLvl w:val="0"/>
        <w:rPr>
          <w:b/>
        </w:rPr>
      </w:pPr>
    </w:p>
    <w:p w:rsidR="00C97F73" w:rsidRDefault="00C97F73" w:rsidP="00C97F73">
      <w:pPr>
        <w:tabs>
          <w:tab w:val="left" w:pos="720"/>
        </w:tabs>
        <w:jc w:val="center"/>
        <w:outlineLvl w:val="0"/>
        <w:rPr>
          <w:b/>
        </w:rPr>
      </w:pPr>
    </w:p>
    <w:p w:rsidR="00C97F73" w:rsidRDefault="00C97F73" w:rsidP="00C97F73">
      <w:pPr>
        <w:jc w:val="center"/>
        <w:outlineLvl w:val="0"/>
        <w:rPr>
          <w:b/>
        </w:rPr>
      </w:pPr>
      <w:r>
        <w:rPr>
          <w:b/>
        </w:rPr>
        <w:t>4.</w:t>
      </w:r>
      <w:r w:rsidRPr="00D514DE">
        <w:rPr>
          <w:b/>
        </w:rPr>
        <w:t xml:space="preserve"> Порядок рассмотрения трудовых споров в </w:t>
      </w:r>
      <w:r>
        <w:rPr>
          <w:b/>
        </w:rPr>
        <w:t>КТС</w:t>
      </w:r>
    </w:p>
    <w:p w:rsidR="00C97F73" w:rsidRPr="00D514DE" w:rsidRDefault="00C97F73" w:rsidP="00C97F73">
      <w:pPr>
        <w:jc w:val="both"/>
        <w:outlineLvl w:val="0"/>
        <w:rPr>
          <w:b/>
        </w:rPr>
      </w:pPr>
    </w:p>
    <w:p w:rsidR="00C97F73" w:rsidRDefault="00C97F73" w:rsidP="00C97F73">
      <w:pPr>
        <w:jc w:val="both"/>
      </w:pPr>
      <w:r>
        <w:t>4</w:t>
      </w:r>
      <w:r w:rsidRPr="000451DE">
        <w:t>.1. КТС собирается по мере необходимости. Решение о проведении заседания КТС принимается ее председателем на основании письменного обращения (жалобы, заявления, предложения) работника не позднее 5-х  календарных дней с момента поступления такого обращения.</w:t>
      </w:r>
    </w:p>
    <w:p w:rsidR="00C97F73" w:rsidRDefault="00C97F73" w:rsidP="00C97F73">
      <w:pPr>
        <w:tabs>
          <w:tab w:val="left" w:pos="540"/>
          <w:tab w:val="left" w:pos="720"/>
        </w:tabs>
        <w:jc w:val="both"/>
      </w:pPr>
      <w:r>
        <w:t xml:space="preserve"> 4</w:t>
      </w:r>
      <w:r w:rsidRPr="00D514DE">
        <w:t>.</w:t>
      </w:r>
      <w:r>
        <w:t>2</w:t>
      </w:r>
      <w:r w:rsidRPr="00D514DE">
        <w:t xml:space="preserve">. Работник может обратиться в </w:t>
      </w:r>
      <w:r>
        <w:t xml:space="preserve">КТС </w:t>
      </w:r>
      <w:r w:rsidRPr="00D514DE">
        <w:t xml:space="preserve"> в трехмесячный срок со дня, когда узнал или </w:t>
      </w:r>
      <w:r>
        <w:t xml:space="preserve">           </w:t>
      </w:r>
      <w:r w:rsidRPr="00D514DE">
        <w:t>должен был узнать о нарушении своего права.</w:t>
      </w:r>
    </w:p>
    <w:p w:rsidR="00C97F73" w:rsidRPr="00D514DE" w:rsidRDefault="00C97F73" w:rsidP="00C97F73">
      <w:pPr>
        <w:jc w:val="both"/>
      </w:pPr>
      <w:r>
        <w:t>4</w:t>
      </w:r>
      <w:r w:rsidRPr="00D514DE">
        <w:t xml:space="preserve">.3. В случае пропуска работником по уважительным причинам срока подачи </w:t>
      </w:r>
      <w:r>
        <w:t>обращения</w:t>
      </w:r>
      <w:r w:rsidRPr="00D514DE">
        <w:t xml:space="preserve"> в </w:t>
      </w:r>
      <w:r>
        <w:t xml:space="preserve">           </w:t>
      </w:r>
      <w:r w:rsidRPr="00D514DE">
        <w:t>К</w:t>
      </w:r>
      <w:r>
        <w:t>ТС</w:t>
      </w:r>
      <w:r w:rsidRPr="00D514DE">
        <w:t xml:space="preserve"> для рассмотрения индивидуального трудового спора К</w:t>
      </w:r>
      <w:r>
        <w:t>ТС</w:t>
      </w:r>
      <w:r w:rsidRPr="00D514DE">
        <w:t xml:space="preserve"> может его восстановить и</w:t>
      </w:r>
      <w:r>
        <w:t xml:space="preserve">          </w:t>
      </w:r>
      <w:r w:rsidRPr="00D514DE">
        <w:t xml:space="preserve"> разрешить спор по существу.</w:t>
      </w:r>
    </w:p>
    <w:p w:rsidR="00C97F73" w:rsidRPr="000451DE" w:rsidRDefault="00C97F73" w:rsidP="00C97F73">
      <w:pPr>
        <w:jc w:val="both"/>
      </w:pPr>
      <w:r>
        <w:t>4.4</w:t>
      </w:r>
      <w:r w:rsidRPr="000451DE">
        <w:t xml:space="preserve">. Обращение подается в письменной форме. </w:t>
      </w:r>
    </w:p>
    <w:p w:rsidR="00C97F73" w:rsidRPr="000451DE" w:rsidRDefault="00C97F73" w:rsidP="00C97F73">
      <w:pPr>
        <w:jc w:val="both"/>
      </w:pPr>
      <w:proofErr w:type="gramStart"/>
      <w:r>
        <w:t>4</w:t>
      </w:r>
      <w:r w:rsidRPr="000451DE">
        <w:t>.</w:t>
      </w:r>
      <w:r>
        <w:t>5</w:t>
      </w:r>
      <w:r w:rsidRPr="000451DE">
        <w:t xml:space="preserve">.В обращении в обязательном порядке указываются фамилия, имя, отчество лица, подавшего обращение; почтовый адрес, </w:t>
      </w:r>
      <w:r w:rsidRPr="000451DE">
        <w:rPr>
          <w:rStyle w:val="auto-matches"/>
        </w:rPr>
        <w:t>по</w:t>
      </w:r>
      <w:r w:rsidRPr="000451DE">
        <w:t xml:space="preserve"> которому должно быть направлено решение К</w:t>
      </w:r>
      <w:r>
        <w:t>ТС</w:t>
      </w:r>
      <w:r w:rsidRPr="000451DE">
        <w:t xml:space="preserve">; конкретные факты и </w:t>
      </w:r>
      <w:r>
        <w:t>события;</w:t>
      </w:r>
      <w:r w:rsidRPr="000451DE">
        <w:t xml:space="preserve"> </w:t>
      </w:r>
      <w:r>
        <w:t xml:space="preserve">содержать дату, </w:t>
      </w:r>
      <w:r w:rsidRPr="00D514DE">
        <w:t xml:space="preserve">когда работник узнал о нарушении </w:t>
      </w:r>
      <w:r>
        <w:t xml:space="preserve"> </w:t>
      </w:r>
      <w:r w:rsidRPr="00D514DE">
        <w:t>своего права, и с которой он связывает начало течения срока для обращения в К</w:t>
      </w:r>
      <w:r>
        <w:t xml:space="preserve">ТС;  </w:t>
      </w:r>
      <w:r w:rsidRPr="00D514DE">
        <w:t>доказательства, подтверждающие его доводы;</w:t>
      </w:r>
      <w:proofErr w:type="gramEnd"/>
      <w:r w:rsidRPr="00D514DE">
        <w:t xml:space="preserve"> требования работника; перечень прилагаемых </w:t>
      </w:r>
      <w:r>
        <w:t xml:space="preserve">  </w:t>
      </w:r>
      <w:r w:rsidRPr="00D514DE">
        <w:t>к заявлению документов.</w:t>
      </w:r>
      <w:r>
        <w:t xml:space="preserve"> </w:t>
      </w:r>
      <w:r w:rsidRPr="000451DE">
        <w:t>К обращению могут быть приложены документы или иные материалы подтверждающие указанные нарушения. Анонимные обращения КТС не рассматриваются.</w:t>
      </w:r>
    </w:p>
    <w:p w:rsidR="00C97F73" w:rsidRPr="000451DE" w:rsidRDefault="00C97F73" w:rsidP="00C97F73">
      <w:pPr>
        <w:jc w:val="both"/>
      </w:pPr>
      <w:r>
        <w:t>4.6</w:t>
      </w:r>
      <w:r w:rsidRPr="000451DE">
        <w:t>.Обращение регистрируется секретарем КТС в журнале регистрации поступивших обращений.</w:t>
      </w:r>
    </w:p>
    <w:p w:rsidR="00C97F73" w:rsidRPr="000451DE" w:rsidRDefault="00C97F73" w:rsidP="00C97F73">
      <w:pPr>
        <w:jc w:val="both"/>
      </w:pPr>
      <w:r>
        <w:t>4</w:t>
      </w:r>
      <w:r w:rsidRPr="000451DE">
        <w:t>.</w:t>
      </w:r>
      <w:r>
        <w:t>7</w:t>
      </w:r>
      <w:r w:rsidRPr="000451DE">
        <w:t>. КТС по поступившим обращениям разрешает возникающие конфликты только на территории  Учреждения, только в полном составе и в определенное время, заранее оповестив заявителя и ответчика.</w:t>
      </w:r>
    </w:p>
    <w:p w:rsidR="00C97F73" w:rsidRPr="000451DE" w:rsidRDefault="00C97F73" w:rsidP="00C97F73">
      <w:pPr>
        <w:jc w:val="both"/>
      </w:pPr>
      <w:r>
        <w:t>4</w:t>
      </w:r>
      <w:r w:rsidRPr="000451DE">
        <w:t>.</w:t>
      </w:r>
      <w:r>
        <w:t>8</w:t>
      </w:r>
      <w:r w:rsidRPr="000451DE">
        <w:t>.Лицо, направившее в КТС обращение, вправе присутствовать при рассмотрении этого обращения на заседании КТС. Лица, чьи действия обжалуются в обращении, также вправе присутствовать на заседании КТС и давать пояснения.</w:t>
      </w:r>
    </w:p>
    <w:p w:rsidR="00C97F73" w:rsidRPr="000451DE" w:rsidRDefault="00C97F73" w:rsidP="00C97F73">
      <w:pPr>
        <w:jc w:val="both"/>
      </w:pPr>
      <w:r>
        <w:t>4</w:t>
      </w:r>
      <w:r w:rsidRPr="000451DE">
        <w:t>.</w:t>
      </w:r>
      <w:r>
        <w:t>9</w:t>
      </w:r>
      <w:r w:rsidRPr="000451DE">
        <w:t>. Для объективного и всестороннего рассмотрения обращений КТС вправе</w:t>
      </w:r>
    </w:p>
    <w:p w:rsidR="00C97F73" w:rsidRPr="000451DE" w:rsidRDefault="00C97F73" w:rsidP="00C97F73">
      <w:pPr>
        <w:jc w:val="both"/>
      </w:pPr>
      <w:r w:rsidRPr="000451DE">
        <w:t>приглашать на заседания и заслушивать иных участников образовательных отношений. Неявка данных лиц на заседание КТС, либо немотивированный отказ от показаний не являются препятствием для рассмотрения обращения по существу.</w:t>
      </w:r>
    </w:p>
    <w:p w:rsidR="00C97F73" w:rsidRPr="00D514DE" w:rsidRDefault="00C97F73" w:rsidP="00C97F73">
      <w:pPr>
        <w:jc w:val="both"/>
      </w:pPr>
      <w:r>
        <w:t>4.10.</w:t>
      </w:r>
      <w:r w:rsidRPr="00D514DE">
        <w:t>К</w:t>
      </w:r>
      <w:r>
        <w:t>ТС</w:t>
      </w:r>
      <w:r w:rsidRPr="00D514DE">
        <w:t xml:space="preserve"> имеет право требовать у руководителя </w:t>
      </w:r>
      <w:r>
        <w:t>Учреждения</w:t>
      </w:r>
      <w:r w:rsidRPr="00D514DE">
        <w:t xml:space="preserve"> необходимые для разрешения</w:t>
      </w:r>
      <w:r>
        <w:t xml:space="preserve">  </w:t>
      </w:r>
      <w:r w:rsidRPr="00D514DE">
        <w:t xml:space="preserve"> спора документы, вызывать на заседания свидетелей, приглашать </w:t>
      </w:r>
      <w:r w:rsidRPr="00D514DE">
        <w:lastRenderedPageBreak/>
        <w:t>специалистов,</w:t>
      </w:r>
      <w:r>
        <w:t xml:space="preserve"> </w:t>
      </w:r>
      <w:r w:rsidRPr="00D514DE">
        <w:t xml:space="preserve">представителей профсоюзов. Эти лица могут быть вызваны на </w:t>
      </w:r>
      <w:r>
        <w:t xml:space="preserve"> </w:t>
      </w:r>
      <w:r w:rsidRPr="00D514DE">
        <w:t>заседание</w:t>
      </w:r>
      <w:r>
        <w:t>,</w:t>
      </w:r>
      <w:r w:rsidRPr="00D514DE">
        <w:t xml:space="preserve"> как по</w:t>
      </w:r>
      <w:r>
        <w:t xml:space="preserve">  </w:t>
      </w:r>
      <w:r w:rsidRPr="00D514DE">
        <w:t xml:space="preserve"> ходатайству сторон спора, так и по инициативе самой К</w:t>
      </w:r>
      <w:r>
        <w:t>ТС</w:t>
      </w:r>
      <w:r w:rsidRPr="00D514DE">
        <w:t>. В случае неявки вызванных лиц</w:t>
      </w:r>
      <w:r>
        <w:t xml:space="preserve"> </w:t>
      </w:r>
      <w:r w:rsidRPr="00D514DE">
        <w:t>К</w:t>
      </w:r>
      <w:r>
        <w:t>ТС</w:t>
      </w:r>
      <w:r w:rsidRPr="00D514DE">
        <w:t xml:space="preserve"> не имеет права применять меры принуждения.</w:t>
      </w:r>
    </w:p>
    <w:p w:rsidR="00C97F73" w:rsidRDefault="00C97F73" w:rsidP="00C97F73">
      <w:pPr>
        <w:jc w:val="both"/>
      </w:pPr>
      <w:r>
        <w:t>4.11.</w:t>
      </w:r>
      <w:r w:rsidRPr="00D514DE">
        <w:t xml:space="preserve"> По требования К</w:t>
      </w:r>
      <w:r>
        <w:t>ТС заведующий Учреждением</w:t>
      </w:r>
      <w:r w:rsidRPr="00D514DE">
        <w:t xml:space="preserve"> обязан представить все необходимые </w:t>
      </w:r>
    </w:p>
    <w:p w:rsidR="00C97F73" w:rsidRPr="00D514DE" w:rsidRDefault="00C97F73" w:rsidP="00C97F73">
      <w:pPr>
        <w:jc w:val="both"/>
      </w:pPr>
      <w:r w:rsidRPr="00D514DE">
        <w:t>расчеты и документы. В случае непредставления</w:t>
      </w:r>
      <w:r w:rsidRPr="004D78A3">
        <w:t xml:space="preserve"> </w:t>
      </w:r>
      <w:r>
        <w:t>заведующим Учреждением</w:t>
      </w:r>
      <w:r w:rsidRPr="00D514DE">
        <w:t xml:space="preserve"> затребованных </w:t>
      </w:r>
      <w:r>
        <w:t xml:space="preserve"> док</w:t>
      </w:r>
      <w:r w:rsidRPr="00D514DE">
        <w:t>ументов К</w:t>
      </w:r>
      <w:r>
        <w:t>ТС</w:t>
      </w:r>
      <w:r w:rsidRPr="00D514DE">
        <w:t xml:space="preserve"> руководствуется расчетами и документами, представленными заявителем. </w:t>
      </w:r>
    </w:p>
    <w:p w:rsidR="00C97F73" w:rsidRDefault="00C97F73" w:rsidP="00C97F73">
      <w:pPr>
        <w:jc w:val="both"/>
      </w:pPr>
      <w:r>
        <w:t>4</w:t>
      </w:r>
      <w:r w:rsidRPr="00D514DE">
        <w:t>.</w:t>
      </w:r>
      <w:r>
        <w:t>12.</w:t>
      </w:r>
      <w:r w:rsidRPr="00D514DE">
        <w:t xml:space="preserve"> К</w:t>
      </w:r>
      <w:r>
        <w:t>ТС</w:t>
      </w:r>
      <w:r w:rsidRPr="00D514DE">
        <w:t xml:space="preserve"> отказывает в принятии заявления, если в производстве К</w:t>
      </w:r>
      <w:r>
        <w:t>ТС</w:t>
      </w:r>
      <w:r w:rsidRPr="00D514DE">
        <w:t xml:space="preserve"> (или суда) имеется</w:t>
      </w:r>
      <w:r>
        <w:t xml:space="preserve"> </w:t>
      </w:r>
      <w:r w:rsidRPr="00D514DE">
        <w:t xml:space="preserve">другое заявление по спору между теми же сторонами, о том же предмете и по тем же </w:t>
      </w:r>
      <w:r>
        <w:t xml:space="preserve"> </w:t>
      </w:r>
      <w:r w:rsidRPr="00D514DE">
        <w:t xml:space="preserve">основаниям, либо если заявление от имени заинтересованного лица подано лицом, не </w:t>
      </w:r>
      <w:r>
        <w:t xml:space="preserve"> </w:t>
      </w:r>
      <w:r w:rsidRPr="00D514DE">
        <w:t>имеющим на то полномочий. Представитель К</w:t>
      </w:r>
      <w:r>
        <w:t>ТС</w:t>
      </w:r>
      <w:r w:rsidRPr="00D514DE">
        <w:t xml:space="preserve"> или лицо, его заменяющее, выдает</w:t>
      </w:r>
      <w:r>
        <w:t xml:space="preserve"> </w:t>
      </w:r>
      <w:r w:rsidRPr="00D514DE">
        <w:t xml:space="preserve"> заявителю мотивированный отказ в принятии заявления. Отказ может быть обжалован</w:t>
      </w:r>
      <w:r>
        <w:t xml:space="preserve"> </w:t>
      </w:r>
    </w:p>
    <w:p w:rsidR="00C97F73" w:rsidRDefault="00C97F73" w:rsidP="00C97F73">
      <w:pPr>
        <w:jc w:val="both"/>
      </w:pPr>
      <w:r w:rsidRPr="00D514DE">
        <w:t>работником в установленном законом порядке в суд.</w:t>
      </w:r>
    </w:p>
    <w:p w:rsidR="00C97F73" w:rsidRPr="000451DE" w:rsidRDefault="00C97F73" w:rsidP="00C97F73">
      <w:pPr>
        <w:jc w:val="both"/>
      </w:pPr>
      <w:r>
        <w:t>4</w:t>
      </w:r>
      <w:r w:rsidRPr="000451DE">
        <w:t>.</w:t>
      </w:r>
      <w:r>
        <w:t>13</w:t>
      </w:r>
      <w:r w:rsidRPr="000451DE">
        <w:t>. Председатель и члены КТС не имеют права  разглашать сведения, ставшие им известными в процессе осуществления своих полномочий по разрешению конфликтов,</w:t>
      </w:r>
    </w:p>
    <w:p w:rsidR="00C97F73" w:rsidRPr="000451DE" w:rsidRDefault="00C97F73" w:rsidP="00C97F73">
      <w:pPr>
        <w:jc w:val="both"/>
      </w:pPr>
      <w:r w:rsidRPr="000451DE">
        <w:t xml:space="preserve">разглашать информацию, поступающую к ним. </w:t>
      </w:r>
    </w:p>
    <w:p w:rsidR="00C97F73" w:rsidRDefault="00C97F73" w:rsidP="00C97F73">
      <w:pPr>
        <w:jc w:val="both"/>
        <w:outlineLvl w:val="0"/>
        <w:rPr>
          <w:b/>
        </w:rPr>
      </w:pPr>
    </w:p>
    <w:p w:rsidR="00C97F73" w:rsidRDefault="00C97F73" w:rsidP="00C97F73">
      <w:pPr>
        <w:jc w:val="center"/>
        <w:outlineLvl w:val="0"/>
        <w:rPr>
          <w:b/>
        </w:rPr>
      </w:pPr>
      <w:r>
        <w:rPr>
          <w:b/>
        </w:rPr>
        <w:t>5. Исчисление сроков</w:t>
      </w:r>
    </w:p>
    <w:p w:rsidR="00C97F73" w:rsidRPr="00D514DE" w:rsidRDefault="00C97F73" w:rsidP="00C97F73">
      <w:pPr>
        <w:jc w:val="both"/>
        <w:outlineLvl w:val="0"/>
        <w:rPr>
          <w:b/>
        </w:rPr>
      </w:pPr>
      <w:r>
        <w:rPr>
          <w:b/>
        </w:rPr>
        <w:t xml:space="preserve"> </w:t>
      </w:r>
    </w:p>
    <w:p w:rsidR="00C97F73" w:rsidRPr="00D514DE" w:rsidRDefault="00C97F73" w:rsidP="00C97F73">
      <w:pPr>
        <w:jc w:val="both"/>
      </w:pPr>
      <w:r>
        <w:t>5</w:t>
      </w:r>
      <w:r w:rsidRPr="00D514DE">
        <w:t xml:space="preserve">.1 </w:t>
      </w:r>
      <w:r>
        <w:t>Исчисление</w:t>
      </w:r>
      <w:r w:rsidRPr="00D514DE">
        <w:t xml:space="preserve"> сроков, предусмотренных настоящим Положением, начинается на следующий</w:t>
      </w:r>
      <w:r>
        <w:t xml:space="preserve"> </w:t>
      </w:r>
      <w:r w:rsidRPr="00D514DE">
        <w:t>день после календарной даты, которой определено его начало.</w:t>
      </w:r>
    </w:p>
    <w:p w:rsidR="00C97F73" w:rsidRPr="00D514DE" w:rsidRDefault="00C97F73" w:rsidP="00C97F73">
      <w:pPr>
        <w:jc w:val="both"/>
      </w:pPr>
      <w:r>
        <w:t>5</w:t>
      </w:r>
      <w:r w:rsidRPr="00D514DE">
        <w:t>.2. Сроки, исчисляемые месяцами, неделями, истекают в соответствующее число последнего месяца или недели срока. В срок, исчисляемый в календарных неделях или днях, включаются и нерабочие дни.</w:t>
      </w:r>
    </w:p>
    <w:p w:rsidR="00C97F73" w:rsidRDefault="00C97F73" w:rsidP="00C97F73">
      <w:pPr>
        <w:jc w:val="both"/>
      </w:pPr>
      <w:r>
        <w:t>5</w:t>
      </w:r>
      <w:r w:rsidRPr="00D514DE">
        <w:t>.3. Если последний день срока приходится на нерабочий день, то днем окончания срока</w:t>
      </w:r>
      <w:r>
        <w:t xml:space="preserve"> </w:t>
      </w:r>
      <w:r w:rsidRPr="00D514DE">
        <w:t>считается ближайший следующий за ним рабочий день.</w:t>
      </w:r>
    </w:p>
    <w:p w:rsidR="00C97F73" w:rsidRDefault="00C97F73" w:rsidP="00C97F73">
      <w:pPr>
        <w:jc w:val="both"/>
      </w:pPr>
    </w:p>
    <w:p w:rsidR="00C97F73" w:rsidRDefault="00C97F73" w:rsidP="00C97F73">
      <w:pPr>
        <w:jc w:val="both"/>
      </w:pPr>
    </w:p>
    <w:p w:rsidR="00C97F73" w:rsidRPr="00D514DE" w:rsidRDefault="00C97F73" w:rsidP="00C97F73">
      <w:pPr>
        <w:jc w:val="both"/>
      </w:pPr>
    </w:p>
    <w:p w:rsidR="00C97F73" w:rsidRDefault="00C97F73" w:rsidP="00C97F73">
      <w:pPr>
        <w:jc w:val="center"/>
        <w:rPr>
          <w:b/>
        </w:rPr>
      </w:pPr>
      <w:r>
        <w:rPr>
          <w:b/>
        </w:rPr>
        <w:t>6</w:t>
      </w:r>
      <w:r w:rsidRPr="00D514DE">
        <w:rPr>
          <w:b/>
        </w:rPr>
        <w:t xml:space="preserve">. </w:t>
      </w:r>
      <w:r>
        <w:rPr>
          <w:b/>
        </w:rPr>
        <w:t>Подготовка заявления к слушанию</w:t>
      </w:r>
    </w:p>
    <w:p w:rsidR="00C97F73" w:rsidRPr="00D514DE" w:rsidRDefault="00C97F73" w:rsidP="00C97F73">
      <w:pPr>
        <w:jc w:val="both"/>
        <w:rPr>
          <w:b/>
        </w:rPr>
      </w:pPr>
    </w:p>
    <w:p w:rsidR="00C97F73" w:rsidRPr="00D514DE" w:rsidRDefault="00C97F73" w:rsidP="00C97F73">
      <w:pPr>
        <w:jc w:val="both"/>
      </w:pPr>
      <w:r>
        <w:t>6</w:t>
      </w:r>
      <w:r w:rsidRPr="00D514DE">
        <w:t>.1. К</w:t>
      </w:r>
      <w:r>
        <w:t>ТС</w:t>
      </w:r>
      <w:r w:rsidRPr="00D514DE">
        <w:t xml:space="preserve"> до проведения заседания разрешает следующие вопросы:</w:t>
      </w:r>
    </w:p>
    <w:p w:rsidR="00C97F73" w:rsidRPr="00D514DE" w:rsidRDefault="00C97F73" w:rsidP="00C97F73">
      <w:pPr>
        <w:jc w:val="both"/>
      </w:pPr>
      <w:r w:rsidRPr="00D514DE">
        <w:t xml:space="preserve">- круг законов и иных нормативно-правовых актов, которыми следует руководствоваться </w:t>
      </w:r>
      <w:r>
        <w:t>п</w:t>
      </w:r>
      <w:r w:rsidRPr="00D514DE">
        <w:t>ри разрешении спора;</w:t>
      </w:r>
    </w:p>
    <w:p w:rsidR="00C97F73" w:rsidRPr="00D514DE" w:rsidRDefault="00C97F73" w:rsidP="00C97F73">
      <w:pPr>
        <w:jc w:val="both"/>
      </w:pPr>
      <w:r w:rsidRPr="00D514DE">
        <w:t>-обстоятельства, имеющие значение для объективного разрешения спора;</w:t>
      </w:r>
    </w:p>
    <w:p w:rsidR="00C97F73" w:rsidRPr="00D514DE" w:rsidRDefault="00C97F73" w:rsidP="00C97F73">
      <w:pPr>
        <w:jc w:val="both"/>
      </w:pPr>
      <w:r w:rsidRPr="00D514DE">
        <w:t>- состав лиц, участвующих в рассмотрении спора;</w:t>
      </w:r>
    </w:p>
    <w:p w:rsidR="00C97F73" w:rsidRPr="00D514DE" w:rsidRDefault="00C97F73" w:rsidP="00C97F73">
      <w:pPr>
        <w:jc w:val="both"/>
      </w:pPr>
      <w:r w:rsidRPr="00D514DE">
        <w:t>- перечень доказательств, которые должна представить каждая сторона в обосновании своих требований.</w:t>
      </w:r>
    </w:p>
    <w:p w:rsidR="00C97F73" w:rsidRDefault="00C97F73" w:rsidP="00C97F73">
      <w:pPr>
        <w:jc w:val="both"/>
      </w:pPr>
      <w:r>
        <w:t>6</w:t>
      </w:r>
      <w:r w:rsidRPr="00D514DE">
        <w:t>.2 Работник на любой стадии рассмотрения спора в К</w:t>
      </w:r>
      <w:r>
        <w:t xml:space="preserve">ТС </w:t>
      </w:r>
      <w:r w:rsidRPr="00D514DE">
        <w:t>вправе прекратить данный спор, даже если это прекращение ущемляет его права. В этом случае К</w:t>
      </w:r>
      <w:r>
        <w:t>ТС</w:t>
      </w:r>
      <w:r w:rsidRPr="00D514DE">
        <w:t xml:space="preserve"> разъясняет работнику, что он теряет право повторного обращения в К</w:t>
      </w:r>
      <w:r>
        <w:t>ТС</w:t>
      </w:r>
      <w:r w:rsidRPr="00D514DE">
        <w:t xml:space="preserve"> с аналогичным заявлением. Данное обстоятельство должно быть сообщено работнику под расписку на заседании К</w:t>
      </w:r>
      <w:r>
        <w:t>ТС</w:t>
      </w:r>
      <w:r w:rsidRPr="00D514DE">
        <w:t>.</w:t>
      </w:r>
    </w:p>
    <w:p w:rsidR="00C97F73" w:rsidRPr="00D514DE" w:rsidRDefault="00C97F73" w:rsidP="00C97F73">
      <w:pPr>
        <w:jc w:val="both"/>
      </w:pPr>
    </w:p>
    <w:p w:rsidR="00C97F73" w:rsidRDefault="00C97F73" w:rsidP="00C97F73">
      <w:pPr>
        <w:jc w:val="center"/>
        <w:outlineLvl w:val="0"/>
        <w:rPr>
          <w:b/>
        </w:rPr>
      </w:pPr>
      <w:r>
        <w:rPr>
          <w:b/>
        </w:rPr>
        <w:t>7</w:t>
      </w:r>
      <w:r w:rsidRPr="00D514DE">
        <w:rPr>
          <w:b/>
        </w:rPr>
        <w:t xml:space="preserve">. Порядок проведения заседания </w:t>
      </w:r>
      <w:r>
        <w:rPr>
          <w:b/>
        </w:rPr>
        <w:t>КТС</w:t>
      </w:r>
    </w:p>
    <w:p w:rsidR="00C97F73" w:rsidRPr="00D514DE" w:rsidRDefault="00C97F73" w:rsidP="00C97F73">
      <w:pPr>
        <w:jc w:val="both"/>
        <w:outlineLvl w:val="0"/>
        <w:rPr>
          <w:b/>
        </w:rPr>
      </w:pPr>
    </w:p>
    <w:p w:rsidR="00C97F73" w:rsidRPr="00D514DE" w:rsidRDefault="00C97F73" w:rsidP="00C97F73">
      <w:pPr>
        <w:jc w:val="both"/>
      </w:pPr>
      <w:r>
        <w:t>7.1.</w:t>
      </w:r>
      <w:r w:rsidRPr="00D514DE">
        <w:t>К</w:t>
      </w:r>
      <w:r>
        <w:t>ТС</w:t>
      </w:r>
      <w:r w:rsidRPr="00D514DE">
        <w:t xml:space="preserve"> </w:t>
      </w:r>
      <w:proofErr w:type="gramStart"/>
      <w:r w:rsidRPr="00D514DE">
        <w:t>обязана</w:t>
      </w:r>
      <w:proofErr w:type="gramEnd"/>
      <w:r w:rsidRPr="00D514DE">
        <w:t xml:space="preserve"> рассмотреть трудовой спор в десятидневный срок со дня подачи </w:t>
      </w:r>
      <w:r>
        <w:t xml:space="preserve"> </w:t>
      </w:r>
      <w:r w:rsidRPr="00D514DE">
        <w:t>заявления. О</w:t>
      </w:r>
      <w:r>
        <w:t xml:space="preserve"> </w:t>
      </w:r>
      <w:r w:rsidRPr="00D514DE">
        <w:t xml:space="preserve">времени </w:t>
      </w:r>
      <w:r>
        <w:t xml:space="preserve"> </w:t>
      </w:r>
      <w:r w:rsidRPr="00D514DE">
        <w:t xml:space="preserve">рассмотрения </w:t>
      </w:r>
      <w:r>
        <w:t xml:space="preserve">обращения </w:t>
      </w:r>
      <w:r w:rsidRPr="00D514DE">
        <w:t>К</w:t>
      </w:r>
      <w:r>
        <w:t>ТС</w:t>
      </w:r>
      <w:r w:rsidRPr="00D514DE">
        <w:t xml:space="preserve"> извещает заблаговременно работника (его</w:t>
      </w:r>
      <w:r>
        <w:t xml:space="preserve"> </w:t>
      </w:r>
      <w:r w:rsidRPr="00D514DE">
        <w:t>представителя)</w:t>
      </w:r>
      <w:r>
        <w:t xml:space="preserve"> </w:t>
      </w:r>
      <w:r w:rsidRPr="00D514DE">
        <w:t>и работодателя.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.2 Заседания К</w:t>
      </w:r>
      <w:r>
        <w:t>ТС</w:t>
      </w:r>
      <w:r w:rsidRPr="00D514DE">
        <w:t xml:space="preserve"> проводятся открыто.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.3.Заседание К</w:t>
      </w:r>
      <w:r>
        <w:t xml:space="preserve">ТС </w:t>
      </w:r>
      <w:r w:rsidRPr="00D514DE">
        <w:t xml:space="preserve">и считается правомочным, если на нем присутствует не менее половины 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 w:rsidRPr="00D514DE">
        <w:t xml:space="preserve">членов, представляющих работников, и не менее половины членов, представляющих 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 w:rsidRPr="00D514DE">
        <w:lastRenderedPageBreak/>
        <w:t xml:space="preserve">работодателя, избранных в его состав. 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.4 Количество членов К</w:t>
      </w:r>
      <w:r>
        <w:t>ТС</w:t>
      </w:r>
      <w:r w:rsidRPr="00D514DE">
        <w:t>, участвующих в заседании К</w:t>
      </w:r>
      <w:r>
        <w:t>ТС</w:t>
      </w:r>
      <w:r w:rsidRPr="00D514DE">
        <w:t>, должно быть равное как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 w:rsidRPr="00D514DE">
        <w:t>представителей работодателя, так и представителей работников</w:t>
      </w:r>
      <w:r>
        <w:t>.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.5. Рассмотрение трудового спора неполномочным составом К</w:t>
      </w:r>
      <w:r>
        <w:t>ТС</w:t>
      </w:r>
      <w:r w:rsidRPr="00D514DE">
        <w:t xml:space="preserve"> является основанием </w:t>
      </w:r>
      <w:proofErr w:type="gramStart"/>
      <w:r w:rsidRPr="00D514DE">
        <w:t>к</w:t>
      </w:r>
      <w:proofErr w:type="gramEnd"/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 w:rsidRPr="00D514DE">
        <w:t>признанию решения К</w:t>
      </w:r>
      <w:r>
        <w:t>ТС</w:t>
      </w:r>
      <w:r w:rsidRPr="00D514DE">
        <w:t xml:space="preserve"> </w:t>
      </w:r>
      <w:proofErr w:type="gramStart"/>
      <w:r w:rsidRPr="00D514DE">
        <w:t>незаконным</w:t>
      </w:r>
      <w:proofErr w:type="gramEnd"/>
      <w:r w:rsidRPr="00D514DE">
        <w:t>.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>
        <w:t>7.6.</w:t>
      </w:r>
      <w:r w:rsidRPr="00D514DE">
        <w:t>Спор рассматривается в присутствии работника, подавшего заявление, или уполномоченного им представителя.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.7. Рассмотрение спора в отсутствии работника или его представителя допускается лишь</w:t>
      </w:r>
      <w:r>
        <w:t xml:space="preserve"> </w:t>
      </w:r>
      <w:r w:rsidRPr="00D514DE">
        <w:t>при наличии письменного заявления работника (его представителя).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.8. В случае неявки работника или представителя на заседание К</w:t>
      </w:r>
      <w:r>
        <w:t>ТС</w:t>
      </w:r>
      <w:r w:rsidRPr="00D514DE">
        <w:t xml:space="preserve"> рассмотрение трудового спора откладывается.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.9. В случае неявки на заседание К</w:t>
      </w:r>
      <w:r>
        <w:t>ТС</w:t>
      </w:r>
      <w:r w:rsidRPr="00D514DE">
        <w:t xml:space="preserve"> представителя работодателя, извещенного</w:t>
      </w:r>
      <w:r>
        <w:t xml:space="preserve"> </w:t>
      </w:r>
      <w:r w:rsidRPr="00D514DE">
        <w:t>надлежащим образом о дне рассмотрения заявления, но не явившегося на него по</w:t>
      </w:r>
      <w:r>
        <w:t xml:space="preserve"> </w:t>
      </w:r>
      <w:r w:rsidRPr="00D514DE">
        <w:t xml:space="preserve">уважительной причине, о чем своевременно </w:t>
      </w:r>
      <w:r>
        <w:t xml:space="preserve">и надлежащим образом известил КТС, КТС  </w:t>
      </w:r>
      <w:r w:rsidRPr="00D514DE">
        <w:t>вправе отложить рассмотрение спора в связи с неявкой представителя работодателя.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.10. Работник вправе потребовать проведения заседания К</w:t>
      </w:r>
      <w:r>
        <w:t>ТС</w:t>
      </w:r>
      <w:r w:rsidRPr="00D514DE">
        <w:t xml:space="preserve"> в нерабочее время. Если</w:t>
      </w:r>
      <w:r>
        <w:t xml:space="preserve"> </w:t>
      </w:r>
      <w:r w:rsidRPr="00D514DE">
        <w:t>заседание К</w:t>
      </w:r>
      <w:r>
        <w:t>ТС</w:t>
      </w:r>
      <w:r w:rsidRPr="00D514DE">
        <w:t xml:space="preserve"> проводится в рабочее время, </w:t>
      </w:r>
      <w:r>
        <w:t>р</w:t>
      </w:r>
      <w:r w:rsidRPr="00D514DE">
        <w:t>аботнику (его представителю), свидетелям,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 w:rsidRPr="00D514DE">
        <w:t>экспертам, другим участникам рассмотрения спора, работающим в данной организации, представляется свободное от работы время с сохранением средней заработной платы.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.11. Заседание К</w:t>
      </w:r>
      <w:r>
        <w:t>ТС</w:t>
      </w:r>
      <w:r w:rsidRPr="00D514DE">
        <w:t xml:space="preserve"> открывает председательствующий на нем, объявляя, кокой спор </w:t>
      </w:r>
      <w:r>
        <w:t xml:space="preserve"> </w:t>
      </w:r>
      <w:r w:rsidRPr="00D514DE">
        <w:t>подлежит рассмотрению, состав К</w:t>
      </w:r>
      <w:r>
        <w:t>ТС</w:t>
      </w:r>
      <w:r w:rsidRPr="00D514DE">
        <w:t>. Председательствующий проверяет присутствие</w:t>
      </w:r>
      <w:r>
        <w:t xml:space="preserve">  </w:t>
      </w:r>
      <w:r w:rsidRPr="00D514DE">
        <w:t xml:space="preserve"> сторон, </w:t>
      </w:r>
      <w:r>
        <w:t>п</w:t>
      </w:r>
      <w:r w:rsidRPr="00D514DE">
        <w:t>олномочность их представителей, затем разъясняет лицам, участвующим в</w:t>
      </w:r>
      <w:r>
        <w:t xml:space="preserve">  </w:t>
      </w:r>
      <w:r w:rsidRPr="00D514DE">
        <w:t>заседании К</w:t>
      </w:r>
      <w:r>
        <w:t>ТС, их права и обязанности</w:t>
      </w:r>
      <w:r w:rsidRPr="00D514DE">
        <w:t>.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.12. Стороны вправе: представлять доказательства, участвовать в исследовании</w:t>
      </w:r>
      <w:r>
        <w:t xml:space="preserve"> </w:t>
      </w:r>
      <w:r w:rsidRPr="00D514DE">
        <w:t>доказательств, задавать вопросы лицам, участвующим в заседании К</w:t>
      </w:r>
      <w:r>
        <w:t>ТС</w:t>
      </w:r>
      <w:r w:rsidRPr="00D514DE">
        <w:t>, свидетелям, специалистам, приглашенным на заседание К</w:t>
      </w:r>
      <w:r>
        <w:t>ТС</w:t>
      </w:r>
      <w:r w:rsidRPr="00D514DE">
        <w:t xml:space="preserve">, заявлять ходатайства, давать устные и 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 w:rsidRPr="00D514DE">
        <w:t>письменные объяснения К</w:t>
      </w:r>
      <w:r>
        <w:t>ТС</w:t>
      </w:r>
      <w:r w:rsidRPr="00D514DE">
        <w:t>, возражать против ходатайств, доводов и соображений других</w:t>
      </w:r>
      <w:r>
        <w:t xml:space="preserve"> </w:t>
      </w:r>
      <w:r w:rsidRPr="00D514DE">
        <w:t>лиц, участвующих в заседании К</w:t>
      </w:r>
      <w:r>
        <w:t>ТС</w:t>
      </w:r>
      <w:r w:rsidRPr="00D514DE">
        <w:t>, обжаловать решение К</w:t>
      </w:r>
      <w:r>
        <w:t>ТС</w:t>
      </w:r>
      <w:r w:rsidRPr="00D514DE">
        <w:t>, использовать в заседании</w:t>
      </w:r>
      <w:r>
        <w:t xml:space="preserve"> </w:t>
      </w:r>
      <w:r w:rsidRPr="00D514DE">
        <w:t>К</w:t>
      </w:r>
      <w:r>
        <w:t xml:space="preserve">ТС </w:t>
      </w:r>
      <w:r w:rsidRPr="00D514DE">
        <w:t xml:space="preserve"> аудио- и видеоаппаратуру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 xml:space="preserve">.13. </w:t>
      </w:r>
      <w:proofErr w:type="gramStart"/>
      <w:r w:rsidRPr="00D514DE">
        <w:t xml:space="preserve">Рассматривая </w:t>
      </w:r>
      <w:r>
        <w:t xml:space="preserve"> </w:t>
      </w:r>
      <w:r w:rsidRPr="00D514DE">
        <w:t xml:space="preserve">спор по существу, </w:t>
      </w:r>
      <w:r>
        <w:t xml:space="preserve"> </w:t>
      </w:r>
      <w:r w:rsidRPr="00D514DE">
        <w:t>К</w:t>
      </w:r>
      <w:r>
        <w:t>ТС</w:t>
      </w:r>
      <w:r w:rsidRPr="00D514DE">
        <w:t xml:space="preserve"> сначала</w:t>
      </w:r>
      <w:r>
        <w:t xml:space="preserve"> </w:t>
      </w:r>
      <w:r w:rsidRPr="00D514DE">
        <w:t xml:space="preserve"> заслушивает объяснения работника (его </w:t>
      </w:r>
      <w:proofErr w:type="gramEnd"/>
    </w:p>
    <w:p w:rsidR="00C97F73" w:rsidRDefault="00C97F73" w:rsidP="00C97F73">
      <w:pPr>
        <w:tabs>
          <w:tab w:val="left" w:pos="0"/>
          <w:tab w:val="left" w:pos="180"/>
        </w:tabs>
        <w:jc w:val="both"/>
      </w:pPr>
      <w:r w:rsidRPr="00D514DE">
        <w:t xml:space="preserve">представителя) по </w:t>
      </w:r>
      <w:r>
        <w:t>поводу заявленных им требований, з</w:t>
      </w:r>
      <w:r w:rsidRPr="00D514DE">
        <w:t xml:space="preserve">атем выслушивается представитель 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 w:rsidRPr="00D514DE">
        <w:t xml:space="preserve">работодателя, исследуются доказательства сторон, заслушиваются специалисты, свидетели, 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 w:rsidRPr="00D514DE">
        <w:t>эксперты, иные лица, вызванные для участия в рассмотрении спора. Если работник</w:t>
      </w:r>
      <w:r>
        <w:t xml:space="preserve"> </w:t>
      </w:r>
      <w:r w:rsidRPr="00D514DE">
        <w:t xml:space="preserve"> является членом профсоюза, то на заседании К</w:t>
      </w:r>
      <w:r>
        <w:t>ТС</w:t>
      </w:r>
      <w:r w:rsidRPr="00D514DE">
        <w:t xml:space="preserve"> присутствует представитель </w:t>
      </w:r>
      <w:r>
        <w:t xml:space="preserve"> </w:t>
      </w:r>
      <w:r w:rsidRPr="00D514DE">
        <w:t>соответствующего профсоюза.</w:t>
      </w:r>
      <w:r>
        <w:t xml:space="preserve"> </w:t>
      </w:r>
      <w:r w:rsidRPr="00D514DE">
        <w:t>Профсоюзная организация может по собственной инициативе или по просьбе членов профсоюза обратиться в К</w:t>
      </w:r>
      <w:r>
        <w:t>ТС</w:t>
      </w:r>
      <w:r w:rsidRPr="00D514DE">
        <w:t xml:space="preserve"> в защиту их интересов.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.14. На заседании секретарем К</w:t>
      </w:r>
      <w:r>
        <w:t>ТС</w:t>
      </w:r>
      <w:r w:rsidRPr="00D514DE">
        <w:t xml:space="preserve"> ведется протокол, который подписывается </w:t>
      </w:r>
      <w:r>
        <w:t xml:space="preserve"> </w:t>
      </w:r>
      <w:r w:rsidRPr="00D514DE">
        <w:t>председателем К</w:t>
      </w:r>
      <w:r>
        <w:t xml:space="preserve">ТС </w:t>
      </w:r>
      <w:r w:rsidRPr="00D514DE">
        <w:t xml:space="preserve"> (его заместителем), заверяется печатью и подшивается в специальную</w:t>
      </w:r>
      <w:r>
        <w:t xml:space="preserve"> </w:t>
      </w:r>
      <w:r w:rsidRPr="00D514DE">
        <w:t xml:space="preserve"> книгу.</w:t>
      </w:r>
    </w:p>
    <w:p w:rsidR="00C97F73" w:rsidRPr="00D514DE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.15. Стороны спора и заинтересованные участники заседания вправе ознакомится</w:t>
      </w:r>
      <w:r>
        <w:t xml:space="preserve"> </w:t>
      </w:r>
      <w:r w:rsidRPr="00D514DE">
        <w:t xml:space="preserve"> с</w:t>
      </w:r>
      <w:r>
        <w:t xml:space="preserve"> </w:t>
      </w:r>
      <w:r w:rsidRPr="00D514DE">
        <w:t>протоколом и в течени</w:t>
      </w:r>
      <w:proofErr w:type="gramStart"/>
      <w:r w:rsidRPr="00D514DE">
        <w:t>и</w:t>
      </w:r>
      <w:proofErr w:type="gramEnd"/>
      <w:r w:rsidRPr="00D514DE">
        <w:t xml:space="preserve"> трех рабочих дней со дня его подписания могут подать</w:t>
      </w:r>
      <w:r>
        <w:t xml:space="preserve"> </w:t>
      </w:r>
      <w:r w:rsidRPr="00D514DE">
        <w:t xml:space="preserve"> письменные замечания на протокол (с указание на допущенные в нем ошибка или его</w:t>
      </w:r>
      <w:r>
        <w:t xml:space="preserve"> </w:t>
      </w:r>
      <w:r w:rsidRPr="00D514DE">
        <w:t>неполноту). К</w:t>
      </w:r>
      <w:r>
        <w:t>ТС</w:t>
      </w:r>
      <w:r w:rsidRPr="00D514DE">
        <w:t xml:space="preserve"> </w:t>
      </w:r>
      <w:proofErr w:type="gramStart"/>
      <w:r w:rsidRPr="00D514DE">
        <w:t>обязана</w:t>
      </w:r>
      <w:proofErr w:type="gramEnd"/>
      <w:r w:rsidRPr="00D514DE">
        <w:t xml:space="preserve"> приложить замечания сторон к протоколу заседании.</w:t>
      </w:r>
    </w:p>
    <w:p w:rsidR="00C97F73" w:rsidRDefault="00C97F73" w:rsidP="00C97F73">
      <w:pPr>
        <w:tabs>
          <w:tab w:val="left" w:pos="0"/>
          <w:tab w:val="left" w:pos="180"/>
        </w:tabs>
        <w:jc w:val="both"/>
      </w:pPr>
      <w:r>
        <w:t>7</w:t>
      </w:r>
      <w:r w:rsidRPr="00D514DE">
        <w:t>.16. Протоколы заседаний К</w:t>
      </w:r>
      <w:r>
        <w:t>ТС</w:t>
      </w:r>
      <w:r w:rsidRPr="00D514DE">
        <w:t xml:space="preserve"> хранятся до истечения сроков ее полномочий.</w:t>
      </w:r>
    </w:p>
    <w:p w:rsidR="00C97F73" w:rsidRDefault="00C97F73" w:rsidP="00C97F73">
      <w:pPr>
        <w:jc w:val="both"/>
      </w:pPr>
    </w:p>
    <w:p w:rsidR="00C97F73" w:rsidRDefault="00C97F73" w:rsidP="00C97F73">
      <w:pPr>
        <w:jc w:val="center"/>
        <w:outlineLvl w:val="0"/>
        <w:rPr>
          <w:b/>
        </w:rPr>
      </w:pPr>
      <w:r>
        <w:rPr>
          <w:b/>
        </w:rPr>
        <w:t>8</w:t>
      </w:r>
      <w:r w:rsidRPr="00D514DE">
        <w:rPr>
          <w:b/>
        </w:rPr>
        <w:t xml:space="preserve">. Вынесение решения </w:t>
      </w:r>
      <w:r>
        <w:rPr>
          <w:b/>
        </w:rPr>
        <w:t>КТС</w:t>
      </w:r>
    </w:p>
    <w:p w:rsidR="00C97F73" w:rsidRPr="00D514DE" w:rsidRDefault="00C97F73" w:rsidP="00C97F73">
      <w:pPr>
        <w:jc w:val="both"/>
        <w:outlineLvl w:val="0"/>
        <w:rPr>
          <w:b/>
        </w:rPr>
      </w:pPr>
    </w:p>
    <w:p w:rsidR="00C97F73" w:rsidRPr="00D514DE" w:rsidRDefault="00C97F73" w:rsidP="00C97F73">
      <w:pPr>
        <w:jc w:val="both"/>
      </w:pPr>
      <w:r>
        <w:t>8</w:t>
      </w:r>
      <w:r w:rsidRPr="00D514DE">
        <w:t xml:space="preserve">.1.Рассмотрев трудовой спор, </w:t>
      </w:r>
      <w:r>
        <w:t>КТС</w:t>
      </w:r>
      <w:r w:rsidRPr="00D514DE">
        <w:t xml:space="preserve"> выносит мотивированное решение.</w:t>
      </w:r>
    </w:p>
    <w:p w:rsidR="00C97F73" w:rsidRPr="00D514DE" w:rsidRDefault="00C97F73" w:rsidP="00C97F73">
      <w:pPr>
        <w:jc w:val="both"/>
      </w:pPr>
      <w:r>
        <w:t>8</w:t>
      </w:r>
      <w:r w:rsidRPr="00D514DE">
        <w:t>.2.К</w:t>
      </w:r>
      <w:r>
        <w:t>ТС</w:t>
      </w:r>
      <w:r w:rsidRPr="00D514DE">
        <w:t xml:space="preserve"> принимает решение тайным голосованием простым большинством голосов </w:t>
      </w:r>
      <w:r>
        <w:t xml:space="preserve"> </w:t>
      </w:r>
      <w:r w:rsidRPr="00D514DE">
        <w:t>присутствующих на заседании членов комиссии.</w:t>
      </w:r>
    </w:p>
    <w:p w:rsidR="00C97F73" w:rsidRPr="00D514DE" w:rsidRDefault="00C97F73" w:rsidP="00C97F73">
      <w:pPr>
        <w:jc w:val="both"/>
      </w:pPr>
      <w:r>
        <w:lastRenderedPageBreak/>
        <w:t>8</w:t>
      </w:r>
      <w:r w:rsidRPr="00D514DE">
        <w:t>.3. Принятое К</w:t>
      </w:r>
      <w:r>
        <w:t>ТС</w:t>
      </w:r>
      <w:r w:rsidRPr="00D514DE">
        <w:t xml:space="preserve"> решение должно содержать указание на дату заседания, результаты</w:t>
      </w:r>
      <w:r>
        <w:t xml:space="preserve">  </w:t>
      </w:r>
      <w:r w:rsidRPr="00D514DE">
        <w:t xml:space="preserve">голосования, мотивировку, правовое обоснование и содержание решения. Решение </w:t>
      </w:r>
      <w:r>
        <w:t xml:space="preserve"> </w:t>
      </w:r>
      <w:r w:rsidRPr="00D514DE">
        <w:t>подписывается членами К</w:t>
      </w:r>
      <w:r>
        <w:t>ТС</w:t>
      </w:r>
      <w:r w:rsidRPr="00D514DE">
        <w:t>, председательствующим на заседании и секретарем,</w:t>
      </w:r>
      <w:r>
        <w:t xml:space="preserve"> </w:t>
      </w:r>
      <w:r w:rsidRPr="00D514DE">
        <w:t xml:space="preserve">заверяется </w:t>
      </w:r>
      <w:r>
        <w:t xml:space="preserve"> </w:t>
      </w:r>
      <w:r w:rsidRPr="00D514DE">
        <w:t>печатью и регистрируется в журнале К</w:t>
      </w:r>
      <w:r>
        <w:t>ТС</w:t>
      </w:r>
      <w:r w:rsidRPr="00D514DE">
        <w:t>.</w:t>
      </w:r>
    </w:p>
    <w:p w:rsidR="00C97F73" w:rsidRDefault="00C97F73" w:rsidP="00C97F73">
      <w:pPr>
        <w:jc w:val="both"/>
      </w:pPr>
      <w:r>
        <w:t>8.4. Заверенные</w:t>
      </w:r>
      <w:r w:rsidRPr="00D514DE">
        <w:t xml:space="preserve"> копии решения К</w:t>
      </w:r>
      <w:r>
        <w:t>ТС</w:t>
      </w:r>
      <w:r w:rsidRPr="00D514DE">
        <w:t xml:space="preserve"> вручаются работнику и руководителю организации в трехдневный срок со дня принятия решения. О дате получения</w:t>
      </w:r>
      <w:r>
        <w:t xml:space="preserve"> </w:t>
      </w:r>
      <w:r w:rsidRPr="00D514DE">
        <w:t>(вручения) им копий делается отметка (расписка) в журнале.</w:t>
      </w:r>
    </w:p>
    <w:p w:rsidR="00C97F73" w:rsidRDefault="00C97F73" w:rsidP="00C97F73">
      <w:pPr>
        <w:jc w:val="both"/>
      </w:pPr>
    </w:p>
    <w:p w:rsidR="00C97F73" w:rsidRDefault="00C97F73" w:rsidP="00C97F73">
      <w:pPr>
        <w:jc w:val="center"/>
        <w:rPr>
          <w:b/>
        </w:rPr>
      </w:pPr>
      <w:r>
        <w:rPr>
          <w:b/>
        </w:rPr>
        <w:t>9</w:t>
      </w:r>
      <w:r w:rsidRPr="00D514DE">
        <w:rPr>
          <w:b/>
        </w:rPr>
        <w:t xml:space="preserve">. Исполнение решений </w:t>
      </w:r>
      <w:r>
        <w:rPr>
          <w:b/>
        </w:rPr>
        <w:t>КТС</w:t>
      </w:r>
    </w:p>
    <w:p w:rsidR="00C97F73" w:rsidRPr="00D514DE" w:rsidRDefault="00C97F73" w:rsidP="00C97F73">
      <w:pPr>
        <w:jc w:val="both"/>
        <w:rPr>
          <w:b/>
        </w:rPr>
      </w:pPr>
    </w:p>
    <w:p w:rsidR="00C97F73" w:rsidRPr="00D514DE" w:rsidRDefault="00C97F73" w:rsidP="00C97F73">
      <w:pPr>
        <w:jc w:val="both"/>
      </w:pPr>
      <w:r>
        <w:t>9.1. Решение КТС</w:t>
      </w:r>
      <w:r w:rsidRPr="00D514DE">
        <w:t xml:space="preserve"> подлежит исполнению руководителем </w:t>
      </w:r>
      <w:r>
        <w:t>Учреждения</w:t>
      </w:r>
      <w:r w:rsidRPr="00D514DE">
        <w:t xml:space="preserve"> в трехдневный срок</w:t>
      </w:r>
      <w:r>
        <w:t xml:space="preserve">, по истечении </w:t>
      </w:r>
      <w:r w:rsidRPr="00D514DE">
        <w:t xml:space="preserve"> десяти дней, предусмотренных на обжалование.</w:t>
      </w:r>
    </w:p>
    <w:p w:rsidR="00C97F73" w:rsidRPr="00D514DE" w:rsidRDefault="00C97F73" w:rsidP="00C97F73">
      <w:pPr>
        <w:jc w:val="both"/>
      </w:pPr>
      <w:r>
        <w:t>9</w:t>
      </w:r>
      <w:r w:rsidRPr="00D514DE">
        <w:t>.2. В слу</w:t>
      </w:r>
      <w:r>
        <w:t>чае неисполнения руководителем Учреждения</w:t>
      </w:r>
      <w:r w:rsidRPr="00D514DE">
        <w:t xml:space="preserve"> решения </w:t>
      </w:r>
      <w:r>
        <w:t>КТС</w:t>
      </w:r>
      <w:r w:rsidRPr="00D514DE">
        <w:t xml:space="preserve"> в установленный срок</w:t>
      </w:r>
      <w:proofErr w:type="gramStart"/>
      <w:r w:rsidRPr="00D514DE">
        <w:t xml:space="preserve"> </w:t>
      </w:r>
      <w:r>
        <w:t>,</w:t>
      </w:r>
      <w:proofErr w:type="gramEnd"/>
      <w:r>
        <w:t>КТС</w:t>
      </w:r>
      <w:r w:rsidRPr="00D514DE">
        <w:t xml:space="preserve"> выдает работнику удостоверение, имеющее силу исполнительного листа.</w:t>
      </w:r>
      <w:r>
        <w:t xml:space="preserve"> </w:t>
      </w:r>
      <w:r w:rsidRPr="00D514DE">
        <w:t xml:space="preserve">Удостоверение подписывается председателем (заместителем </w:t>
      </w:r>
      <w:proofErr w:type="gramStart"/>
      <w:r w:rsidRPr="00D514DE">
        <w:t xml:space="preserve">председателя) </w:t>
      </w:r>
      <w:proofErr w:type="gramEnd"/>
      <w:r w:rsidRPr="00D514DE">
        <w:t xml:space="preserve">комиссии, заверяется печатью и выдается работнику под роспись. О выдаче удостоверения делается </w:t>
      </w:r>
      <w:r>
        <w:t xml:space="preserve"> </w:t>
      </w:r>
      <w:r w:rsidRPr="00D514DE">
        <w:t xml:space="preserve">отметка в журнале </w:t>
      </w:r>
      <w:r>
        <w:t>КТС</w:t>
      </w:r>
      <w:r w:rsidRPr="00D514DE">
        <w:t xml:space="preserve">. Удостоверение не выдается, если работник или (и) руководитель </w:t>
      </w:r>
      <w:r>
        <w:t>Учреждения</w:t>
      </w:r>
      <w:r w:rsidRPr="00D514DE">
        <w:t xml:space="preserve"> обратились в установленный законом срок с заявлением о перенесении </w:t>
      </w:r>
      <w:r>
        <w:t xml:space="preserve"> </w:t>
      </w:r>
      <w:r w:rsidRPr="00D514DE">
        <w:t>трудового спора в суд.</w:t>
      </w:r>
    </w:p>
    <w:p w:rsidR="00C97F73" w:rsidRPr="00D514DE" w:rsidRDefault="00C97F73" w:rsidP="00C97F73">
      <w:pPr>
        <w:jc w:val="both"/>
      </w:pPr>
      <w:r>
        <w:t>9</w:t>
      </w:r>
      <w:r w:rsidRPr="00D514DE">
        <w:t xml:space="preserve">.3. На основании удостоверения, выданного </w:t>
      </w:r>
      <w:r>
        <w:t>КТС</w:t>
      </w:r>
      <w:r w:rsidRPr="00D514DE">
        <w:t xml:space="preserve"> и предъявленного не позднее трехмесячного срока со дня его получения в суд, решение </w:t>
      </w:r>
      <w:r>
        <w:t xml:space="preserve">КТС </w:t>
      </w:r>
      <w:r w:rsidRPr="00D514DE">
        <w:t>приводит в исполнение в принудительном порядке судебный пристав.</w:t>
      </w:r>
    </w:p>
    <w:p w:rsidR="00C97F73" w:rsidRDefault="00C97F73" w:rsidP="00C97F73">
      <w:pPr>
        <w:jc w:val="both"/>
      </w:pPr>
      <w:r>
        <w:t>9</w:t>
      </w:r>
      <w:r w:rsidRPr="00D514DE">
        <w:t xml:space="preserve">.4. В случае пропуска работником установленного трехмесячного срока по уважительным причинам, </w:t>
      </w:r>
      <w:r>
        <w:t>КТС</w:t>
      </w:r>
      <w:r w:rsidRPr="00D514DE">
        <w:t xml:space="preserve">, </w:t>
      </w:r>
      <w:proofErr w:type="gramStart"/>
      <w:r w:rsidRPr="00D514DE">
        <w:t>выдавшая</w:t>
      </w:r>
      <w:proofErr w:type="gramEnd"/>
      <w:r w:rsidRPr="00D514DE">
        <w:t xml:space="preserve"> удостоверение, может восстановить этот срок, рассмотрев</w:t>
      </w:r>
      <w:r>
        <w:t xml:space="preserve"> </w:t>
      </w:r>
      <w:r w:rsidRPr="00D514DE">
        <w:t xml:space="preserve"> заявление работника на своем заседании.</w:t>
      </w:r>
    </w:p>
    <w:p w:rsidR="00C97F73" w:rsidRPr="00D514DE" w:rsidRDefault="00C97F73" w:rsidP="00C97F73">
      <w:pPr>
        <w:jc w:val="both"/>
      </w:pPr>
    </w:p>
    <w:p w:rsidR="00C97F73" w:rsidRDefault="00C97F73" w:rsidP="00C97F73">
      <w:pPr>
        <w:outlineLvl w:val="0"/>
        <w:rPr>
          <w:b/>
        </w:rPr>
      </w:pPr>
      <w:r>
        <w:rPr>
          <w:b/>
        </w:rPr>
        <w:t xml:space="preserve">                    </w:t>
      </w:r>
      <w:r w:rsidRPr="00D514DE">
        <w:rPr>
          <w:b/>
        </w:rPr>
        <w:t>1</w:t>
      </w:r>
      <w:r>
        <w:rPr>
          <w:b/>
        </w:rPr>
        <w:t>0</w:t>
      </w:r>
      <w:r w:rsidRPr="00D514DE">
        <w:rPr>
          <w:b/>
        </w:rPr>
        <w:t xml:space="preserve">. Обжалование решений </w:t>
      </w:r>
      <w:r>
        <w:rPr>
          <w:b/>
        </w:rPr>
        <w:t xml:space="preserve">КТС </w:t>
      </w:r>
      <w:r w:rsidRPr="00D514DE">
        <w:rPr>
          <w:b/>
        </w:rPr>
        <w:t>и перен</w:t>
      </w:r>
      <w:r>
        <w:rPr>
          <w:b/>
        </w:rPr>
        <w:t>есение рассмотрения спора в суд</w:t>
      </w:r>
    </w:p>
    <w:p w:rsidR="00C97F73" w:rsidRPr="00D514DE" w:rsidRDefault="00C97F73" w:rsidP="00C97F73">
      <w:pPr>
        <w:jc w:val="center"/>
        <w:rPr>
          <w:b/>
        </w:rPr>
      </w:pPr>
    </w:p>
    <w:p w:rsidR="00C97F73" w:rsidRPr="00D514DE" w:rsidRDefault="00C97F73" w:rsidP="00C97F73">
      <w:pPr>
        <w:jc w:val="both"/>
      </w:pPr>
      <w:r w:rsidRPr="00D514DE">
        <w:t>1</w:t>
      </w:r>
      <w:r>
        <w:t>0</w:t>
      </w:r>
      <w:r w:rsidRPr="00D514DE">
        <w:t xml:space="preserve">.1. Если </w:t>
      </w:r>
      <w:r>
        <w:t>КТС</w:t>
      </w:r>
      <w:r w:rsidRPr="00D514DE">
        <w:t xml:space="preserve"> в установленный десятидневный срок не рассмотрела трудовой спор, работник вправе обратиться в суд, кроме случаев, когда рассмотрение не состоялось из-за</w:t>
      </w:r>
      <w:r>
        <w:t xml:space="preserve">            </w:t>
      </w:r>
      <w:r w:rsidRPr="00D514DE">
        <w:t xml:space="preserve"> отсутствия работника.</w:t>
      </w:r>
    </w:p>
    <w:p w:rsidR="00C97F73" w:rsidRDefault="00C97F73" w:rsidP="00C97F73">
      <w:pPr>
        <w:jc w:val="both"/>
      </w:pPr>
      <w:r w:rsidRPr="00D514DE">
        <w:t>1</w:t>
      </w:r>
      <w:r>
        <w:t>0</w:t>
      </w:r>
      <w:r w:rsidRPr="00D514DE">
        <w:t xml:space="preserve">.2. Решение </w:t>
      </w:r>
      <w:r>
        <w:t>КТС</w:t>
      </w:r>
      <w:r w:rsidRPr="00D514DE">
        <w:t xml:space="preserve"> может быть обжаловано сторонами в суде в десятидневный срок со дня вручения им копий решения </w:t>
      </w:r>
      <w:r>
        <w:t>КТС</w:t>
      </w:r>
      <w:r w:rsidRPr="00D514DE">
        <w:t>. Если указанный срок пропущен по уважительной причине, то суд вправе его восстановить и рассмотреть спор по существу.</w:t>
      </w:r>
      <w:r w:rsidRPr="00F35426">
        <w:t xml:space="preserve"> </w:t>
      </w:r>
    </w:p>
    <w:p w:rsidR="00C97F73" w:rsidRDefault="00C97F73" w:rsidP="00C97F73"/>
    <w:p w:rsidR="008C2204" w:rsidRDefault="008C2204"/>
    <w:sectPr w:rsidR="008C2204" w:rsidSect="00286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F37C8"/>
    <w:multiLevelType w:val="hybridMultilevel"/>
    <w:tmpl w:val="E1A625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F873FD5"/>
    <w:multiLevelType w:val="hybridMultilevel"/>
    <w:tmpl w:val="23469538"/>
    <w:lvl w:ilvl="0" w:tplc="2A3212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F73"/>
    <w:rsid w:val="008C2204"/>
    <w:rsid w:val="00C9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F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7F73"/>
    <w:pPr>
      <w:ind w:left="708"/>
    </w:pPr>
  </w:style>
  <w:style w:type="character" w:customStyle="1" w:styleId="auto-matches">
    <w:name w:val="auto-matches"/>
    <w:basedOn w:val="a0"/>
    <w:rsid w:val="00C97F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F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7F73"/>
    <w:pPr>
      <w:ind w:left="708"/>
    </w:pPr>
  </w:style>
  <w:style w:type="character" w:customStyle="1" w:styleId="auto-matches">
    <w:name w:val="auto-matches"/>
    <w:basedOn w:val="a0"/>
    <w:rsid w:val="00C97F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2471</Words>
  <Characters>14091</Characters>
  <Application>Microsoft Office Word</Application>
  <DocSecurity>0</DocSecurity>
  <Lines>117</Lines>
  <Paragraphs>33</Paragraphs>
  <ScaleCrop>false</ScaleCrop>
  <Company/>
  <LinksUpToDate>false</LinksUpToDate>
  <CharactersWithSpaces>16529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2022-11-22T09:13:00Z</dcterms:created>
  <dcterms:modified xsi:type="dcterms:W3CDTF">2022-11-22T09:15:00Z</dcterms:modified>
</cp:coreProperties>
</file>